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E05" w:rsidRPr="00D1268D" w:rsidRDefault="00C31BBE">
      <w:pPr>
        <w:pStyle w:val="10"/>
        <w:keepNext/>
        <w:keepLines/>
        <w:shd w:val="clear" w:color="auto" w:fill="auto"/>
        <w:spacing w:before="0"/>
        <w:ind w:left="1500"/>
        <w:rPr>
          <w:sz w:val="24"/>
          <w:szCs w:val="24"/>
        </w:rPr>
      </w:pPr>
      <w:bookmarkStart w:id="0" w:name="bookmark0"/>
      <w:r w:rsidRPr="00D1268D">
        <w:rPr>
          <w:sz w:val="24"/>
          <w:szCs w:val="24"/>
        </w:rPr>
        <w:t>План мероприятий</w:t>
      </w:r>
      <w:bookmarkEnd w:id="0"/>
    </w:p>
    <w:tbl>
      <w:tblPr>
        <w:tblOverlap w:val="never"/>
        <w:tblW w:w="93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3"/>
        <w:gridCol w:w="5010"/>
        <w:gridCol w:w="1965"/>
        <w:gridCol w:w="1682"/>
      </w:tblGrid>
      <w:tr w:rsidR="00C23B05" w:rsidRPr="00D1268D" w:rsidTr="00C23B05">
        <w:trPr>
          <w:trHeight w:hRule="exact" w:val="362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80"/>
              <w:rPr>
                <w:sz w:val="24"/>
                <w:szCs w:val="24"/>
              </w:rPr>
            </w:pPr>
            <w:bookmarkStart w:id="1" w:name="bookmark1"/>
            <w:r w:rsidRPr="00D1268D">
              <w:rPr>
                <w:rStyle w:val="2105pt"/>
                <w:sz w:val="24"/>
                <w:szCs w:val="24"/>
              </w:rPr>
              <w:t>№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Мероприятия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Дата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righ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Ответственные</w:t>
            </w:r>
          </w:p>
        </w:tc>
      </w:tr>
      <w:tr w:rsidR="00C23B05" w:rsidRPr="00D1268D" w:rsidTr="00C23B05">
        <w:trPr>
          <w:trHeight w:hRule="exact" w:val="350"/>
          <w:jc w:val="center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0"/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C23B05" w:rsidRPr="00D1268D" w:rsidTr="00C23B05">
        <w:trPr>
          <w:trHeight w:hRule="exact" w:val="6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3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LucidaSansUnicode105pt"/>
                <w:sz w:val="24"/>
                <w:szCs w:val="24"/>
              </w:rPr>
              <w:t>1</w:t>
            </w:r>
            <w:r w:rsidRPr="00D1268D">
              <w:rPr>
                <w:rStyle w:val="2Corbel115pt"/>
                <w:sz w:val="24"/>
                <w:szCs w:val="24"/>
              </w:rPr>
              <w:t>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Издание приказов по организации питания на учебный год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с</w:t>
            </w:r>
            <w:r w:rsidRPr="00D1268D">
              <w:rPr>
                <w:rStyle w:val="2105pt"/>
                <w:sz w:val="24"/>
                <w:szCs w:val="24"/>
              </w:rPr>
              <w:t>ентябрь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директор</w:t>
            </w:r>
          </w:p>
        </w:tc>
      </w:tr>
      <w:tr w:rsidR="00C23B05" w:rsidRPr="00D1268D" w:rsidTr="00C23B05">
        <w:trPr>
          <w:trHeight w:hRule="exact" w:val="35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Заседание комиссии по питанию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1 раз в месяц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директор</w:t>
            </w:r>
          </w:p>
        </w:tc>
      </w:tr>
      <w:tr w:rsidR="00C23B05" w:rsidRPr="00D1268D" w:rsidTr="00C23B05">
        <w:trPr>
          <w:trHeight w:hRule="exact" w:val="6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Контроль за состоянием и функционированием технологического оборудования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ежедневно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rStyle w:val="2105pt"/>
                <w:sz w:val="24"/>
                <w:szCs w:val="24"/>
              </w:rPr>
            </w:pPr>
          </w:p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rStyle w:val="2105pt"/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Зав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.производ.</w:t>
            </w:r>
          </w:p>
        </w:tc>
      </w:tr>
      <w:tr w:rsidR="00C23B05" w:rsidRPr="00D1268D" w:rsidTr="00C23B05">
        <w:trPr>
          <w:trHeight w:hRule="exact" w:val="66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4.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Приобретение спецодежды для поваров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сентябрь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ind w:left="260" w:firstLine="100"/>
              <w:rPr>
                <w:rStyle w:val="2105pt"/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Зам.дир.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 xml:space="preserve"> по АХЧ</w:t>
            </w:r>
          </w:p>
        </w:tc>
      </w:tr>
      <w:tr w:rsidR="00C23B05" w:rsidRPr="00D1268D" w:rsidTr="00C23B05">
        <w:trPr>
          <w:trHeight w:hRule="exact" w:val="99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5.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Разработка нормативно-методической документации для организации контроля за питанием детей в 00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сентябрь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jc w:val="both"/>
              <w:rPr>
                <w:rStyle w:val="2105pt"/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   Комиссия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jc w:val="both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   </w:t>
            </w:r>
            <w:r w:rsidRPr="00D1268D">
              <w:rPr>
                <w:rStyle w:val="2105pt"/>
                <w:sz w:val="24"/>
                <w:szCs w:val="24"/>
              </w:rPr>
              <w:t>по питанию</w:t>
            </w:r>
          </w:p>
        </w:tc>
      </w:tr>
      <w:tr w:rsidR="00C23B05" w:rsidRPr="00D1268D" w:rsidTr="00C23B05">
        <w:trPr>
          <w:trHeight w:hRule="exact" w:val="680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6.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Контроль за состоянием кухонного инвентаря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 xml:space="preserve">  п</w:t>
            </w:r>
            <w:r w:rsidRPr="00D1268D">
              <w:rPr>
                <w:rStyle w:val="2105pt"/>
                <w:sz w:val="24"/>
                <w:szCs w:val="24"/>
              </w:rPr>
              <w:t xml:space="preserve">о мере </w:t>
            </w:r>
            <w:r>
              <w:rPr>
                <w:rStyle w:val="2105pt"/>
                <w:sz w:val="24"/>
                <w:szCs w:val="24"/>
              </w:rPr>
              <w:t xml:space="preserve">    </w:t>
            </w:r>
            <w:r w:rsidRPr="00D1268D">
              <w:rPr>
                <w:rStyle w:val="2105pt"/>
                <w:sz w:val="24"/>
                <w:szCs w:val="24"/>
              </w:rPr>
              <w:t>необходимости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</w:p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Зав.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произв</w:t>
            </w:r>
            <w:r>
              <w:rPr>
                <w:rStyle w:val="2105pt"/>
                <w:sz w:val="24"/>
                <w:szCs w:val="24"/>
              </w:rPr>
              <w:t>од</w:t>
            </w:r>
          </w:p>
        </w:tc>
      </w:tr>
      <w:tr w:rsidR="00C23B05" w:rsidRPr="00D1268D" w:rsidTr="00C23B05">
        <w:trPr>
          <w:trHeight w:hRule="exact" w:val="6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7.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Утверждение и апробирование новых технологических карт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9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по мере необходимости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Мед.сестра</w:t>
            </w:r>
          </w:p>
        </w:tc>
      </w:tr>
      <w:tr w:rsidR="00C23B05" w:rsidRPr="00D1268D" w:rsidTr="00C23B05">
        <w:trPr>
          <w:trHeight w:hRule="exact" w:val="1041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8.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Отчет по итогам организации питания.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декабрь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ind w:left="26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ind w:left="2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Зам.дир. по ВР, АХЧ</w:t>
            </w:r>
          </w:p>
        </w:tc>
      </w:tr>
      <w:tr w:rsidR="00C23B05" w:rsidRPr="00D1268D" w:rsidTr="00C23B05">
        <w:trPr>
          <w:trHeight w:hRule="exact" w:val="344"/>
          <w:jc w:val="center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0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C23B05" w:rsidRPr="00D1268D" w:rsidTr="00C23B05">
        <w:trPr>
          <w:trHeight w:hRule="exact" w:val="6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30" w:lineRule="exact"/>
              <w:ind w:left="280"/>
              <w:rPr>
                <w:sz w:val="24"/>
                <w:szCs w:val="24"/>
              </w:rPr>
            </w:pPr>
            <w:r w:rsidRPr="00D1268D">
              <w:rPr>
                <w:rStyle w:val="2LucidaSansUnicode105pt"/>
                <w:sz w:val="24"/>
                <w:szCs w:val="24"/>
              </w:rPr>
              <w:t>1</w:t>
            </w:r>
            <w:r w:rsidRPr="00D1268D">
              <w:rPr>
                <w:rStyle w:val="2Corbel115pt"/>
                <w:sz w:val="24"/>
                <w:szCs w:val="24"/>
              </w:rPr>
              <w:t>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9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Информирование родителей об ассортименте питания детей (меню на сегодня).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ежедневно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медсестра</w:t>
            </w:r>
          </w:p>
        </w:tc>
      </w:tr>
      <w:tr w:rsidR="00C23B05" w:rsidRPr="00D1268D" w:rsidTr="00C23B05">
        <w:trPr>
          <w:trHeight w:hRule="exact" w:val="99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Классные родительские собрания «Питание - основа здоровья детей»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ежеквартально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120" w:line="210" w:lineRule="exact"/>
              <w:ind w:left="26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120" w:line="210" w:lineRule="exact"/>
              <w:ind w:left="2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классные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before="120"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руководители</w:t>
            </w:r>
          </w:p>
        </w:tc>
      </w:tr>
      <w:tr w:rsidR="00C23B05" w:rsidRPr="00D1268D" w:rsidTr="00C23B05">
        <w:trPr>
          <w:trHeight w:hRule="exact" w:val="998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 xml:space="preserve">Заседание родительского комитета по организации питания в </w:t>
            </w:r>
            <w:r>
              <w:rPr>
                <w:rStyle w:val="2105pt"/>
                <w:sz w:val="24"/>
                <w:szCs w:val="24"/>
              </w:rPr>
              <w:t>лицее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D1268D">
              <w:rPr>
                <w:rStyle w:val="2105pt2pt"/>
                <w:sz w:val="24"/>
                <w:szCs w:val="24"/>
              </w:rPr>
              <w:t>Соблюдение</w:t>
            </w:r>
            <w:r w:rsidRPr="00D1268D">
              <w:rPr>
                <w:rStyle w:val="2105pt"/>
                <w:sz w:val="24"/>
                <w:szCs w:val="24"/>
              </w:rPr>
              <w:t xml:space="preserve"> натуральных норм.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сентябрь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директор</w:t>
            </w:r>
          </w:p>
        </w:tc>
      </w:tr>
      <w:tr w:rsidR="00C23B05" w:rsidRPr="00D1268D" w:rsidTr="00C23B05">
        <w:trPr>
          <w:trHeight w:hRule="exact" w:val="344"/>
          <w:jc w:val="center"/>
        </w:trPr>
        <w:tc>
          <w:tcPr>
            <w:tcW w:w="93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0"/>
                <w:b/>
                <w:bCs/>
                <w:sz w:val="24"/>
                <w:szCs w:val="24"/>
              </w:rPr>
              <w:t>Работа с кадрами</w:t>
            </w:r>
          </w:p>
        </w:tc>
      </w:tr>
      <w:tr w:rsidR="00C23B05" w:rsidRPr="00D1268D" w:rsidTr="00C23B05">
        <w:trPr>
          <w:trHeight w:hRule="exact" w:val="626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30" w:lineRule="exact"/>
              <w:ind w:left="160"/>
              <w:rPr>
                <w:sz w:val="24"/>
                <w:szCs w:val="24"/>
              </w:rPr>
            </w:pPr>
            <w:r w:rsidRPr="00D1268D">
              <w:rPr>
                <w:rStyle w:val="2LucidaSansUnicode105pt"/>
                <w:sz w:val="24"/>
                <w:szCs w:val="24"/>
              </w:rPr>
              <w:t>1</w:t>
            </w:r>
            <w:r w:rsidRPr="00D1268D">
              <w:rPr>
                <w:rStyle w:val="2Corbel115pt"/>
                <w:sz w:val="24"/>
                <w:szCs w:val="24"/>
              </w:rPr>
              <w:t>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Проверка знаний СанПиНов работников пищеблока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45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по утвержденному графику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мед.сестра</w:t>
            </w:r>
          </w:p>
        </w:tc>
      </w:tr>
      <w:tr w:rsidR="00C23B05" w:rsidRPr="00D1268D" w:rsidTr="00C23B05">
        <w:trPr>
          <w:trHeight w:hRule="exact" w:val="684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64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Консультация для</w:t>
            </w:r>
            <w:r w:rsidR="00115C88">
              <w:rPr>
                <w:rStyle w:val="2105pt"/>
                <w:sz w:val="24"/>
                <w:szCs w:val="24"/>
              </w:rPr>
              <w:t xml:space="preserve"> </w:t>
            </w:r>
            <w:r>
              <w:rPr>
                <w:rStyle w:val="2105pt"/>
                <w:sz w:val="24"/>
                <w:szCs w:val="24"/>
              </w:rPr>
              <w:t>педагогов</w:t>
            </w:r>
            <w:r w:rsidRPr="00D1268D">
              <w:rPr>
                <w:rStyle w:val="2105pt"/>
                <w:sz w:val="24"/>
                <w:szCs w:val="24"/>
              </w:rPr>
              <w:t xml:space="preserve"> на тему: «Организация процесса питания».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сентябрь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медсестра</w:t>
            </w:r>
          </w:p>
        </w:tc>
      </w:tr>
      <w:tr w:rsidR="00C23B05" w:rsidRPr="00D1268D" w:rsidTr="00C23B05">
        <w:trPr>
          <w:trHeight w:hRule="exact" w:val="675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Оперативный контроль «Привитие культурно - гигиенических навыков».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jc w:val="center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ежеквартально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медсестра</w:t>
            </w:r>
          </w:p>
        </w:tc>
      </w:tr>
      <w:tr w:rsidR="00C23B05" w:rsidRPr="00D1268D" w:rsidTr="00C23B05">
        <w:trPr>
          <w:trHeight w:hRule="exact" w:val="1041"/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6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4.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59" w:lineRule="exact"/>
              <w:jc w:val="both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Производственное совещание: «Отчет комиссии по контролю за организацией питания обучающихся»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rStyle w:val="2105pt"/>
                <w:sz w:val="24"/>
                <w:szCs w:val="24"/>
              </w:rPr>
            </w:pPr>
          </w:p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rStyle w:val="2105pt"/>
                <w:sz w:val="24"/>
                <w:szCs w:val="24"/>
              </w:rPr>
            </w:pPr>
          </w:p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0" w:line="210" w:lineRule="exact"/>
              <w:ind w:left="18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ежеквартально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3B05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120" w:line="210" w:lineRule="exact"/>
              <w:ind w:left="260" w:firstLine="100"/>
              <w:rPr>
                <w:rStyle w:val="2105pt"/>
                <w:sz w:val="24"/>
                <w:szCs w:val="24"/>
              </w:rPr>
            </w:pP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after="120" w:line="210" w:lineRule="exact"/>
              <w:ind w:left="260" w:firstLine="100"/>
              <w:rPr>
                <w:sz w:val="24"/>
                <w:szCs w:val="24"/>
              </w:rPr>
            </w:pPr>
            <w:r>
              <w:rPr>
                <w:rStyle w:val="2105pt"/>
                <w:sz w:val="24"/>
                <w:szCs w:val="24"/>
              </w:rPr>
              <w:t>д</w:t>
            </w:r>
            <w:r w:rsidRPr="00D1268D">
              <w:rPr>
                <w:rStyle w:val="2105pt"/>
                <w:sz w:val="24"/>
                <w:szCs w:val="24"/>
              </w:rPr>
              <w:t>иректор,</w:t>
            </w:r>
          </w:p>
          <w:p w:rsidR="00C23B05" w:rsidRPr="00D1268D" w:rsidRDefault="00C23B05" w:rsidP="00C23B05">
            <w:pPr>
              <w:pStyle w:val="20"/>
              <w:framePr w:w="9654" w:h="12903" w:hRule="exact" w:wrap="notBeside" w:vAnchor="text" w:hAnchor="page" w:x="1226" w:y="1296"/>
              <w:shd w:val="clear" w:color="auto" w:fill="auto"/>
              <w:spacing w:before="120" w:after="0" w:line="210" w:lineRule="exact"/>
              <w:ind w:left="260" w:firstLine="100"/>
              <w:rPr>
                <w:sz w:val="24"/>
                <w:szCs w:val="24"/>
              </w:rPr>
            </w:pPr>
            <w:r w:rsidRPr="00D1268D">
              <w:rPr>
                <w:rStyle w:val="2105pt"/>
                <w:sz w:val="24"/>
                <w:szCs w:val="24"/>
              </w:rPr>
              <w:t>медсестра</w:t>
            </w:r>
          </w:p>
        </w:tc>
      </w:tr>
    </w:tbl>
    <w:p w:rsidR="00C23B05" w:rsidRPr="00D1268D" w:rsidRDefault="00C23B05" w:rsidP="00C23B05">
      <w:pPr>
        <w:framePr w:w="9654" w:h="12903" w:hRule="exact" w:wrap="notBeside" w:vAnchor="text" w:hAnchor="page" w:x="1226" w:y="1296"/>
      </w:pPr>
    </w:p>
    <w:p w:rsidR="00B06E05" w:rsidRPr="00D1268D" w:rsidRDefault="00C31BBE" w:rsidP="00C23B05">
      <w:pPr>
        <w:pStyle w:val="10"/>
        <w:keepNext/>
        <w:keepLines/>
        <w:shd w:val="clear" w:color="auto" w:fill="auto"/>
        <w:spacing w:before="0" w:after="419"/>
        <w:ind w:left="1134" w:right="2280" w:hanging="1134"/>
        <w:rPr>
          <w:sz w:val="24"/>
          <w:szCs w:val="24"/>
        </w:rPr>
      </w:pPr>
      <w:r w:rsidRPr="00D1268D">
        <w:rPr>
          <w:sz w:val="24"/>
          <w:szCs w:val="24"/>
        </w:rPr>
        <w:t xml:space="preserve">по организации общественного контроля за питанием </w:t>
      </w:r>
      <w:r w:rsidR="00D1268D">
        <w:rPr>
          <w:sz w:val="24"/>
          <w:szCs w:val="24"/>
        </w:rPr>
        <w:t xml:space="preserve">        </w:t>
      </w:r>
      <w:r w:rsidR="00C23B05">
        <w:rPr>
          <w:sz w:val="24"/>
          <w:szCs w:val="24"/>
        </w:rPr>
        <w:t xml:space="preserve">          </w:t>
      </w:r>
      <w:r w:rsidRPr="00D1268D">
        <w:rPr>
          <w:sz w:val="24"/>
          <w:szCs w:val="24"/>
        </w:rPr>
        <w:t>обучающихся МБОУ «</w:t>
      </w:r>
      <w:r w:rsidR="00C23B05">
        <w:rPr>
          <w:sz w:val="24"/>
          <w:szCs w:val="24"/>
        </w:rPr>
        <w:t>Лицей №8</w:t>
      </w:r>
      <w:r w:rsidRPr="00D1268D">
        <w:rPr>
          <w:sz w:val="24"/>
          <w:szCs w:val="24"/>
        </w:rPr>
        <w:t>»</w:t>
      </w:r>
      <w:bookmarkEnd w:id="1"/>
    </w:p>
    <w:p w:rsidR="00B06E05" w:rsidRPr="00D1268D" w:rsidRDefault="00B06E05">
      <w:bookmarkStart w:id="2" w:name="_GoBack"/>
      <w:bookmarkEnd w:id="2"/>
    </w:p>
    <w:sectPr w:rsidR="00B06E05" w:rsidRPr="00D1268D" w:rsidSect="00C23B05">
      <w:pgSz w:w="11900" w:h="16840"/>
      <w:pgMar w:top="1006" w:right="929" w:bottom="1006" w:left="26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67F8" w:rsidRDefault="00D667F8">
      <w:r>
        <w:separator/>
      </w:r>
    </w:p>
  </w:endnote>
  <w:endnote w:type="continuationSeparator" w:id="0">
    <w:p w:rsidR="00D667F8" w:rsidRDefault="00D6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67F8" w:rsidRDefault="00D667F8"/>
  </w:footnote>
  <w:footnote w:type="continuationSeparator" w:id="0">
    <w:p w:rsidR="00D667F8" w:rsidRDefault="00D667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05"/>
    <w:rsid w:val="00115C88"/>
    <w:rsid w:val="00224BAB"/>
    <w:rsid w:val="004F2EFD"/>
    <w:rsid w:val="005C1DAF"/>
    <w:rsid w:val="00B06E05"/>
    <w:rsid w:val="00B34972"/>
    <w:rsid w:val="00C23B05"/>
    <w:rsid w:val="00C31BBE"/>
    <w:rsid w:val="00D1268D"/>
    <w:rsid w:val="00D667F8"/>
    <w:rsid w:val="00E9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8B75C-7B22-4409-B905-BE36AF3F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05pt">
    <w:name w:val="Основной текст (2) + 10;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5pt0">
    <w:name w:val="Основной текст (2) + 10;5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LucidaSansUnicode105pt">
    <w:name w:val="Основной текст (2) + Lucida Sans Unicode;10;5 pt;Не полужирный"/>
    <w:basedOn w:val="2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bel115pt">
    <w:name w:val="Основной текст (2) + Corbel;11;5 pt;Не полужирный"/>
    <w:basedOn w:val="2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5pt2pt">
    <w:name w:val="Основной текст (2) + 10;5 pt;Не полужирный;Интервал 2 pt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720" w:line="307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074D7-09D8-4559-B86A-7FD56EB7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Пользователь</cp:lastModifiedBy>
  <cp:revision>2</cp:revision>
  <cp:lastPrinted>2020-09-24T09:00:00Z</cp:lastPrinted>
  <dcterms:created xsi:type="dcterms:W3CDTF">2020-09-25T07:21:00Z</dcterms:created>
  <dcterms:modified xsi:type="dcterms:W3CDTF">2020-09-25T07:21:00Z</dcterms:modified>
</cp:coreProperties>
</file>