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31" w:rsidRPr="00E57B5E" w:rsidRDefault="00E57B5E" w:rsidP="00E57B5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C5E31" w:rsidRPr="00E5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5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C5E31" w:rsidRPr="00E57B5E" w:rsidRDefault="00E57B5E" w:rsidP="00E57B5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C5E31" w:rsidRPr="00E57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МБОУ «Лицей  №8»</w:t>
      </w:r>
    </w:p>
    <w:p w:rsidR="00CC5E31" w:rsidRPr="00CC5E31" w:rsidRDefault="00E57B5E" w:rsidP="00E57B5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Алиева З.З._________________</w:t>
      </w:r>
    </w:p>
    <w:p w:rsidR="00CC5E31" w:rsidRDefault="00CC5E31" w:rsidP="00E57B5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C5E31" w:rsidRDefault="00CC5E31" w:rsidP="009701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B09BB" w:rsidRDefault="00CB09BB" w:rsidP="009701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C5E31" w:rsidRDefault="00CC5E31" w:rsidP="00CB0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CB09BB" w:rsidRDefault="00CB09BB" w:rsidP="00CB0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B09BB" w:rsidRDefault="00CB09BB" w:rsidP="00CB0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B09BB" w:rsidRPr="00CC5E31" w:rsidRDefault="00CB09BB" w:rsidP="00CB09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0148" w:rsidRPr="00CC5E31" w:rsidRDefault="00970148" w:rsidP="00CC5E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54442"/>
          <w:sz w:val="40"/>
          <w:szCs w:val="40"/>
          <w:lang w:eastAsia="ru-RU"/>
        </w:rPr>
      </w:pPr>
      <w:r w:rsidRPr="00CC5E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</w:t>
      </w:r>
      <w:r w:rsidRPr="00CC5E31">
        <w:rPr>
          <w:rFonts w:ascii="Times New Roman" w:eastAsia="Times New Roman" w:hAnsi="Times New Roman" w:cs="Times New Roman"/>
          <w:color w:val="454442"/>
          <w:sz w:val="40"/>
          <w:szCs w:val="40"/>
          <w:lang w:eastAsia="ru-RU"/>
        </w:rPr>
        <w:t xml:space="preserve"> </w:t>
      </w:r>
      <w:r w:rsidRPr="00CC5E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воспитательной работы</w:t>
      </w:r>
      <w:r w:rsidRPr="00CC5E31">
        <w:rPr>
          <w:rFonts w:ascii="Times New Roman" w:eastAsia="Times New Roman" w:hAnsi="Times New Roman" w:cs="Times New Roman"/>
          <w:color w:val="454442"/>
          <w:sz w:val="40"/>
          <w:szCs w:val="40"/>
          <w:lang w:eastAsia="ru-RU"/>
        </w:rPr>
        <w:t xml:space="preserve"> </w:t>
      </w:r>
      <w:r w:rsidRPr="00CC5E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рамках проекта</w:t>
      </w:r>
    </w:p>
    <w:p w:rsidR="00970148" w:rsidRPr="00CC5E31" w:rsidRDefault="00970148" w:rsidP="00CC5E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54442"/>
          <w:sz w:val="40"/>
          <w:szCs w:val="40"/>
          <w:lang w:eastAsia="ru-RU"/>
        </w:rPr>
      </w:pPr>
      <w:r w:rsidRPr="00CC5E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«Российское движение школьников»</w:t>
      </w:r>
    </w:p>
    <w:p w:rsidR="00970148" w:rsidRPr="00CC5E31" w:rsidRDefault="00970148" w:rsidP="00CC5E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C5E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2021-2022 учебный год</w:t>
      </w:r>
    </w:p>
    <w:p w:rsidR="00970148" w:rsidRPr="00CC5E31" w:rsidRDefault="00970148" w:rsidP="00CC5E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54442"/>
          <w:sz w:val="40"/>
          <w:szCs w:val="40"/>
          <w:lang w:eastAsia="ru-RU"/>
        </w:rPr>
      </w:pPr>
    </w:p>
    <w:p w:rsidR="00CC5E31" w:rsidRPr="00CC5E31" w:rsidRDefault="00CC5E31" w:rsidP="00CC5E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54442"/>
          <w:sz w:val="40"/>
          <w:szCs w:val="40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CC5E31" w:rsidP="00CC5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p w:rsidR="00CC5E31" w:rsidRDefault="00E57B5E" w:rsidP="00E57B5E">
      <w:pPr>
        <w:shd w:val="clear" w:color="auto" w:fill="FFFFFF"/>
        <w:tabs>
          <w:tab w:val="left" w:pos="3708"/>
        </w:tabs>
        <w:spacing w:after="0" w:line="360" w:lineRule="auto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  <w:tab/>
      </w:r>
    </w:p>
    <w:p w:rsidR="00E57B5E" w:rsidRPr="00E57B5E" w:rsidRDefault="00E57B5E" w:rsidP="00E57B5E">
      <w:pPr>
        <w:shd w:val="clear" w:color="auto" w:fill="FFFFFF"/>
        <w:tabs>
          <w:tab w:val="left" w:pos="370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</w:pPr>
      <w:r w:rsidRPr="00E57B5E"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  <w:t xml:space="preserve">г. </w:t>
      </w:r>
      <w:proofErr w:type="spellStart"/>
      <w:r w:rsidRPr="00E57B5E"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  <w:t>Махачала</w:t>
      </w:r>
      <w:proofErr w:type="spellEnd"/>
    </w:p>
    <w:tbl>
      <w:tblPr>
        <w:tblW w:w="9940" w:type="dxa"/>
        <w:tblInd w:w="-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3653"/>
        <w:gridCol w:w="2309"/>
        <w:gridCol w:w="2284"/>
      </w:tblGrid>
      <w:tr w:rsidR="00644A05" w:rsidRPr="00970148" w:rsidTr="0059785D">
        <w:trPr>
          <w:trHeight w:val="688"/>
        </w:trPr>
        <w:tc>
          <w:tcPr>
            <w:tcW w:w="1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148" w:rsidRPr="00970148" w:rsidRDefault="00970148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365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148" w:rsidRPr="00970148" w:rsidRDefault="00970148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30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148" w:rsidRPr="00970148" w:rsidRDefault="00970148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28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148" w:rsidRPr="00970148" w:rsidRDefault="00970148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42144" w:rsidRPr="00970148" w:rsidTr="00142144">
        <w:trPr>
          <w:trHeight w:val="523"/>
        </w:trPr>
        <w:tc>
          <w:tcPr>
            <w:tcW w:w="9940" w:type="dxa"/>
            <w:gridSpan w:val="4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2144" w:rsidRPr="008931DB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  <w:t>Сентябрь</w:t>
            </w:r>
          </w:p>
        </w:tc>
      </w:tr>
      <w:tr w:rsidR="00142144" w:rsidRPr="00970148" w:rsidTr="0059785D">
        <w:trPr>
          <w:trHeight w:val="742"/>
        </w:trPr>
        <w:tc>
          <w:tcPr>
            <w:tcW w:w="1694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2144" w:rsidRPr="00317101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317101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Знаний</w:t>
            </w:r>
            <w:r w:rsidRPr="00317101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 Торжественная линейка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2144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644A05" w:rsidRPr="00970148" w:rsidTr="0059785D"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317101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</w:pPr>
            <w:proofErr w:type="gramStart"/>
            <w:r w:rsidRPr="00317101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Помнить</w:t>
            </w:r>
            <w:proofErr w:type="gramEnd"/>
            <w:r w:rsidRPr="00317101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 xml:space="preserve"> чтобы жить</w:t>
            </w:r>
          </w:p>
          <w:p w:rsidR="00142144" w:rsidRPr="00317101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317101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(в память событий в Беслане)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142144" w:rsidRPr="00970148" w:rsidTr="0059785D"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8931DB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Организация дежурств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Личностное </w:t>
            </w:r>
            <w:r w:rsidR="000C3E43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Зам. Директора</w:t>
            </w:r>
          </w:p>
          <w:p w:rsidR="00142144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</w:t>
            </w:r>
            <w:r w:rsidR="00142144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р</w:t>
            </w:r>
            <w:proofErr w:type="gramEnd"/>
            <w:r w:rsidR="00142144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142144" w:rsidRPr="00970148" w:rsidTr="0059785D"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FB61E8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З</w:t>
            </w:r>
            <w:r w:rsidR="00142144" w:rsidRPr="00CD2571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аседание школьного самоуправления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44A05" w:rsidRPr="00970148" w:rsidTr="0059785D">
        <w:trPr>
          <w:trHeight w:val="825"/>
        </w:trPr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142144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Выбор активов в классах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CD2571" w:rsidRPr="00970148" w:rsidTr="0059785D">
        <w:trPr>
          <w:trHeight w:val="1176"/>
        </w:trPr>
        <w:tc>
          <w:tcPr>
            <w:tcW w:w="1694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571" w:rsidRPr="00CD2571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 xml:space="preserve">Неделя </w:t>
            </w:r>
            <w:r w:rsid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безопасности дорожного движения</w:t>
            </w:r>
            <w:r w:rsid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CD2571" w:rsidRPr="00970148" w:rsidTr="008931DB">
        <w:trPr>
          <w:trHeight w:val="638"/>
        </w:trPr>
        <w:tc>
          <w:tcPr>
            <w:tcW w:w="994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8931DB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  <w:t>Октябрь</w:t>
            </w:r>
          </w:p>
        </w:tc>
      </w:tr>
      <w:tr w:rsidR="00CD2571" w:rsidRPr="00970148" w:rsidTr="0059785D"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8931DB" w:rsidRDefault="0059785D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Акция «Ч</w:t>
            </w:r>
            <w:r w:rsidR="00CD2571"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истый двор»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 по ВР</w:t>
            </w:r>
          </w:p>
        </w:tc>
      </w:tr>
      <w:tr w:rsidR="00CD2571" w:rsidRPr="00970148" w:rsidTr="0059785D"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C18FF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8931DB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физкультуры</w:t>
            </w:r>
          </w:p>
        </w:tc>
      </w:tr>
      <w:tr w:rsidR="00CD2571" w:rsidRPr="00970148" w:rsidTr="0059785D"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8931DB" w:rsidRDefault="00FB61E8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пожилых людей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CD2571" w:rsidRPr="00970148" w:rsidTr="0059785D">
        <w:trPr>
          <w:trHeight w:val="1007"/>
        </w:trPr>
        <w:tc>
          <w:tcPr>
            <w:tcW w:w="1694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5 октября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8931DB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</w:t>
            </w:r>
            <w:r w:rsidR="00317101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 xml:space="preserve"> учителя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CD2571" w:rsidRPr="00970148" w:rsidTr="0059785D">
        <w:trPr>
          <w:trHeight w:val="1674"/>
        </w:trPr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8931DB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 По ВР, вожатая</w:t>
            </w:r>
          </w:p>
        </w:tc>
      </w:tr>
      <w:tr w:rsidR="00CD2571" w:rsidRPr="00970148" w:rsidTr="0059785D">
        <w:trPr>
          <w:trHeight w:val="56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571" w:rsidRPr="008931DB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CD2571" w:rsidRPr="00970148" w:rsidTr="0059785D"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4 ноября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8931DB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Совет РДШ</w:t>
            </w:r>
          </w:p>
        </w:tc>
      </w:tr>
      <w:tr w:rsidR="00CD2571" w:rsidRPr="00970148" w:rsidTr="0059785D">
        <w:tc>
          <w:tcPr>
            <w:tcW w:w="169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8931DB" w:rsidRDefault="0031710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Классные часы об этикете, и</w:t>
            </w:r>
            <w:r w:rsidR="00CD2571"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 xml:space="preserve"> здоровом образе жизни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571" w:rsidRPr="00970148" w:rsidRDefault="00CD2571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85D" w:rsidRDefault="0059785D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. По ВР, </w:t>
            </w:r>
          </w:p>
          <w:p w:rsidR="00CD2571" w:rsidRPr="00970148" w:rsidRDefault="0059785D" w:rsidP="005978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.Р</w:t>
            </w:r>
            <w:proofErr w:type="gramEnd"/>
            <w:r w:rsidR="00CD2571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</w:tbl>
    <w:p w:rsidR="000C3E43" w:rsidRDefault="000C3E43" w:rsidP="0059785D">
      <w:pPr>
        <w:jc w:val="center"/>
      </w:pPr>
    </w:p>
    <w:tbl>
      <w:tblPr>
        <w:tblW w:w="9980" w:type="dxa"/>
        <w:tblInd w:w="-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3682"/>
        <w:gridCol w:w="2284"/>
        <w:gridCol w:w="2445"/>
      </w:tblGrid>
      <w:tr w:rsidR="001B4E35" w:rsidRPr="00970148" w:rsidTr="008C6D53">
        <w:tc>
          <w:tcPr>
            <w:tcW w:w="164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8931DB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Участие во Всероссийской антинаркотической акции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1B4E35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17 ноября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8931DB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К</w:t>
            </w:r>
            <w:r w:rsid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 xml:space="preserve">лассный час </w:t>
            </w: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«</w:t>
            </w:r>
            <w:r w:rsidR="0059785D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Я выбираю здоровье» (к </w:t>
            </w:r>
            <w:r w:rsidRPr="008931DB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Международному дню борьбы с курением)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1B4E35" w:rsidRPr="00970148" w:rsidTr="0059785D">
        <w:trPr>
          <w:trHeight w:val="856"/>
        </w:trPr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8931DB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 xml:space="preserve">День памяти </w:t>
            </w:r>
            <w:r w:rsidR="00FB61E8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же</w:t>
            </w:r>
            <w:proofErr w:type="gramStart"/>
            <w:r w:rsidR="00FB61E8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ртв в ДТП</w:t>
            </w:r>
            <w:proofErr w:type="gramEnd"/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EA7C7F" w:rsidRPr="00970148" w:rsidTr="001F383D">
        <w:tc>
          <w:tcPr>
            <w:tcW w:w="9980" w:type="dxa"/>
            <w:gridSpan w:val="4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C7F" w:rsidRPr="00970148" w:rsidRDefault="00EA7C7F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8"/>
                <w:szCs w:val="28"/>
                <w:lang w:eastAsia="ru-RU"/>
              </w:rPr>
              <w:t>Декабрь</w:t>
            </w:r>
          </w:p>
        </w:tc>
      </w:tr>
      <w:tr w:rsidR="001B4E35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8931DB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Акция «Алая ленточка»</w:t>
            </w:r>
            <w:r w:rsidRPr="008931DB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 (к</w:t>
            </w:r>
            <w:r w:rsidR="00FB61E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о</w:t>
            </w:r>
            <w:r w:rsidRPr="008931DB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Дню памяти жертв СПИДа)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1B4E35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8931DB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неизвестного солдата</w:t>
            </w:r>
            <w:r w:rsidRPr="008931DB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 «Имя твое неизвестно – подвиг твой бессмертен!»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1B4E35" w:rsidRPr="00970148" w:rsidTr="0059785D">
        <w:trPr>
          <w:trHeight w:val="962"/>
        </w:trPr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8931DB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8931DB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59785D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Старшая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вожатая</w:t>
            </w:r>
            <w:proofErr w:type="gram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,</w:t>
            </w:r>
            <w:r w:rsidR="00142144"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Ю</w:t>
            </w:r>
            <w:proofErr w:type="gramEnd"/>
            <w:r w:rsidR="00142144"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нармии</w:t>
            </w:r>
            <w:proofErr w:type="spellEnd"/>
          </w:p>
        </w:tc>
      </w:tr>
      <w:tr w:rsidR="001B4E35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12 декабря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016E0D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016E0D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Конституции Р</w:t>
            </w:r>
            <w:r w:rsidR="00FB61E8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1B4E35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EC7A3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Д</w:t>
            </w:r>
            <w:r w:rsidR="00142144"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016E0D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016E0D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Участие в акции «Покормите птиц»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1B4E35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EC7A3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Д</w:t>
            </w:r>
            <w:r w:rsidR="00142144"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016E0D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016E0D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</w:p>
        </w:tc>
      </w:tr>
      <w:tr w:rsidR="00105C88" w:rsidRPr="00970148" w:rsidTr="001F383D">
        <w:tc>
          <w:tcPr>
            <w:tcW w:w="998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C88" w:rsidRPr="00EC7A34" w:rsidRDefault="00105C88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1B4E35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EC7A34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Международный день памяти</w:t>
            </w:r>
            <w:r w:rsidRPr="00EC7A34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 жертв Холокоста.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144" w:rsidRPr="00970148" w:rsidRDefault="0014214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A014E4" w:rsidRPr="00970148" w:rsidTr="00EC7A34">
        <w:trPr>
          <w:trHeight w:val="1062"/>
        </w:trPr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EC7A3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Я</w:t>
            </w:r>
            <w:r w:rsidR="00A014E4"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EC7A34" w:rsidRDefault="00EC7A3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Всемирный день азбуки Брайля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EC7A3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A014E4" w:rsidRPr="00970148" w:rsidTr="0059785D">
        <w:trPr>
          <w:trHeight w:val="553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EC7A34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  <w:t>Февраль</w:t>
            </w:r>
          </w:p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EC7A34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Месячник </w:t>
            </w:r>
            <w:r w:rsidRPr="00EC7A34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«Патриотическое воспитание»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Старшая вожатая, актив </w:t>
            </w:r>
            <w:proofErr w:type="spellStart"/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Юнармии</w:t>
            </w:r>
            <w:proofErr w:type="spellEnd"/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EC7A34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Уроки мужества:</w:t>
            </w:r>
          </w:p>
          <w:p w:rsidR="008C6D53" w:rsidRPr="00EC7A34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«Сталинградская битва»</w:t>
            </w:r>
          </w:p>
          <w:p w:rsidR="008C6D53" w:rsidRPr="00EC7A34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«Живая память»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Старшая вожатая, </w:t>
            </w:r>
            <w:proofErr w:type="spellStart"/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кл</w:t>
            </w:r>
            <w:proofErr w:type="spellEnd"/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EC7A34" w:rsidRDefault="004006FA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Беседы класса посвященные ко дню защитников Отечества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4006FA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Старшая вожатая, </w:t>
            </w:r>
            <w:proofErr w:type="spellStart"/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кл</w:t>
            </w:r>
            <w:proofErr w:type="spellEnd"/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EC7A34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защитников Отечества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0E2DCC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Кд</w:t>
            </w:r>
            <w:proofErr w:type="gramStart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9785D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р</w:t>
            </w:r>
            <w:proofErr w:type="gramEnd"/>
            <w:r w:rsidR="0059785D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8C6D53" w:rsidRPr="00970148" w:rsidTr="0000094F">
        <w:tc>
          <w:tcPr>
            <w:tcW w:w="998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EC7A34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</w:pPr>
            <w:r w:rsidRPr="00EC7A34"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  <w:t>Март</w:t>
            </w:r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0E2DCC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0E2DCC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Акция</w:t>
            </w:r>
            <w:r w:rsidRPr="000E2DCC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 «Подари улыбку»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5 марта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0E2DCC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0E2DCC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Трудовой десант по уборке микрорайона  территории школы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Личностное </w:t>
            </w:r>
            <w:r w:rsidR="008C6D53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0E2DCC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8 М</w:t>
            </w:r>
            <w:r w:rsidR="00A014E4"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0E2DCC" w:rsidRDefault="00E2747F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Международный женский день (</w:t>
            </w:r>
            <w:r w:rsidR="00A014E4" w:rsidRPr="000E2DCC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общешкольное мероприятие</w:t>
            </w: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A014E4" w:rsidRPr="00970148" w:rsidTr="000E2DCC">
        <w:trPr>
          <w:trHeight w:val="948"/>
        </w:trPr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0E2DCC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0E2DCC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0E2DCC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Единый день профориентации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8C6D53" w:rsidRPr="00970148" w:rsidTr="003D3B17">
        <w:tc>
          <w:tcPr>
            <w:tcW w:w="998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0E2DCC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</w:pPr>
            <w:r w:rsidRPr="000E2DCC"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  <w:t>Апрель</w:t>
            </w:r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lastRenderedPageBreak/>
              <w:t>7 апреля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AD370A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вожатая и актив</w:t>
            </w:r>
          </w:p>
        </w:tc>
      </w:tr>
      <w:tr w:rsidR="00A014E4" w:rsidRPr="00970148" w:rsidTr="008C6D53">
        <w:tc>
          <w:tcPr>
            <w:tcW w:w="164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AD370A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Акция </w:t>
            </w:r>
            <w:r w:rsidRPr="00AD370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«На зарядку становись!»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AD370A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космонавтики</w:t>
            </w:r>
            <w:r w:rsidRPr="00AD370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, классные часы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 xml:space="preserve">Старшая вожатая, </w:t>
            </w:r>
            <w:proofErr w:type="spellStart"/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кл</w:t>
            </w:r>
            <w:proofErr w:type="spellEnd"/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A014E4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AD370A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Весенняя неделя добра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4E4" w:rsidRPr="00970148" w:rsidRDefault="00A014E4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8C6D53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AD370A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Экологический субботник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8C6D53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AD370A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Подготовка к акции</w:t>
            </w:r>
            <w:r w:rsidRPr="00AD370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 «Бессмертный полк»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8C6D53" w:rsidRPr="00970148" w:rsidTr="000B46A3">
        <w:tc>
          <w:tcPr>
            <w:tcW w:w="998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D53" w:rsidRPr="00AD370A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/>
                <w:color w:val="454442"/>
                <w:sz w:val="28"/>
                <w:szCs w:val="28"/>
                <w:lang w:eastAsia="ru-RU"/>
              </w:rPr>
              <w:t>Май</w:t>
            </w:r>
          </w:p>
        </w:tc>
      </w:tr>
      <w:tr w:rsidR="008C6D53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AD370A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Победы, акция</w:t>
            </w:r>
            <w:r w:rsidRPr="00AD370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 «Бессмертный полк»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</w:p>
        </w:tc>
      </w:tr>
      <w:tr w:rsidR="008C6D53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AD370A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Акция «</w:t>
            </w:r>
            <w:r w:rsidR="002F26F5"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 xml:space="preserve"> Георгиевская лента»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2F26F5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C6D53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25 мая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AD370A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Последний звонок</w:t>
            </w:r>
            <w:r w:rsidRPr="00AD370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, торжественная линейка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</w:p>
        </w:tc>
      </w:tr>
      <w:tr w:rsidR="008C6D53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AD370A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Праздник «День защиты детей»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8C6D53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AD370A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России,</w:t>
            </w:r>
            <w:r w:rsidRPr="00AD370A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 патриотическая акция «Я – гражданин России»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  <w:tr w:rsidR="008C6D53" w:rsidRPr="00970148" w:rsidTr="008C6D53">
        <w:tc>
          <w:tcPr>
            <w:tcW w:w="164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AD370A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AD370A">
              <w:rPr>
                <w:rFonts w:ascii="Times New Roman" w:eastAsia="Times New Roman" w:hAnsi="Times New Roman" w:cs="Times New Roman"/>
                <w:bCs/>
                <w:color w:val="454442"/>
                <w:sz w:val="28"/>
                <w:szCs w:val="28"/>
                <w:lang w:eastAsia="ru-RU"/>
              </w:rPr>
              <w:t>День семьи, любви и верности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6D53" w:rsidRPr="00970148" w:rsidRDefault="008C6D53" w:rsidP="005978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</w:pPr>
            <w:r w:rsidRPr="00970148">
              <w:rPr>
                <w:rFonts w:ascii="Times New Roman" w:eastAsia="Times New Roman" w:hAnsi="Times New Roman" w:cs="Times New Roman"/>
                <w:color w:val="454442"/>
                <w:sz w:val="28"/>
                <w:szCs w:val="28"/>
                <w:lang w:eastAsia="ru-RU"/>
              </w:rPr>
              <w:t>Старшая вожатая, актив</w:t>
            </w:r>
          </w:p>
        </w:tc>
      </w:tr>
    </w:tbl>
    <w:p w:rsidR="00970148" w:rsidRPr="00970148" w:rsidRDefault="00970148" w:rsidP="005978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</w:p>
    <w:sectPr w:rsidR="00970148" w:rsidRPr="0097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9A" w:rsidRDefault="002E0D9A" w:rsidP="001B4E35">
      <w:pPr>
        <w:spacing w:after="0" w:line="240" w:lineRule="auto"/>
      </w:pPr>
      <w:r>
        <w:separator/>
      </w:r>
    </w:p>
  </w:endnote>
  <w:endnote w:type="continuationSeparator" w:id="0">
    <w:p w:rsidR="002E0D9A" w:rsidRDefault="002E0D9A" w:rsidP="001B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9A" w:rsidRDefault="002E0D9A" w:rsidP="001B4E35">
      <w:pPr>
        <w:spacing w:after="0" w:line="240" w:lineRule="auto"/>
      </w:pPr>
      <w:r>
        <w:separator/>
      </w:r>
    </w:p>
  </w:footnote>
  <w:footnote w:type="continuationSeparator" w:id="0">
    <w:p w:rsidR="002E0D9A" w:rsidRDefault="002E0D9A" w:rsidP="001B4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08"/>
    <w:rsid w:val="00016E0D"/>
    <w:rsid w:val="000C3E43"/>
    <w:rsid w:val="000E2DCC"/>
    <w:rsid w:val="00105C88"/>
    <w:rsid w:val="00142144"/>
    <w:rsid w:val="001B4E35"/>
    <w:rsid w:val="001F383D"/>
    <w:rsid w:val="0028535C"/>
    <w:rsid w:val="002E0D9A"/>
    <w:rsid w:val="002F26F5"/>
    <w:rsid w:val="00317101"/>
    <w:rsid w:val="00394901"/>
    <w:rsid w:val="003E193A"/>
    <w:rsid w:val="004006FA"/>
    <w:rsid w:val="00441C91"/>
    <w:rsid w:val="00473A05"/>
    <w:rsid w:val="00487BB3"/>
    <w:rsid w:val="0059785D"/>
    <w:rsid w:val="005B4A1C"/>
    <w:rsid w:val="005E4D60"/>
    <w:rsid w:val="00644A05"/>
    <w:rsid w:val="00647636"/>
    <w:rsid w:val="00746535"/>
    <w:rsid w:val="007C31E8"/>
    <w:rsid w:val="00804DD1"/>
    <w:rsid w:val="00882DA2"/>
    <w:rsid w:val="008931DB"/>
    <w:rsid w:val="008C6D53"/>
    <w:rsid w:val="009338C8"/>
    <w:rsid w:val="00970148"/>
    <w:rsid w:val="00992BC8"/>
    <w:rsid w:val="00A014E4"/>
    <w:rsid w:val="00A506E0"/>
    <w:rsid w:val="00AD370A"/>
    <w:rsid w:val="00CB09BB"/>
    <w:rsid w:val="00CB2908"/>
    <w:rsid w:val="00CC18FF"/>
    <w:rsid w:val="00CC5E31"/>
    <w:rsid w:val="00CD2571"/>
    <w:rsid w:val="00D063A0"/>
    <w:rsid w:val="00D26692"/>
    <w:rsid w:val="00DD3AD7"/>
    <w:rsid w:val="00E2747F"/>
    <w:rsid w:val="00E57B5E"/>
    <w:rsid w:val="00E731C4"/>
    <w:rsid w:val="00EA7C7F"/>
    <w:rsid w:val="00EC7A34"/>
    <w:rsid w:val="00EF37E2"/>
    <w:rsid w:val="00F33793"/>
    <w:rsid w:val="00FB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E35"/>
  </w:style>
  <w:style w:type="paragraph" w:styleId="a5">
    <w:name w:val="footer"/>
    <w:basedOn w:val="a"/>
    <w:link w:val="a6"/>
    <w:uiPriority w:val="99"/>
    <w:unhideWhenUsed/>
    <w:rsid w:val="001B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E35"/>
  </w:style>
  <w:style w:type="paragraph" w:styleId="a7">
    <w:name w:val="Balloon Text"/>
    <w:basedOn w:val="a"/>
    <w:link w:val="a8"/>
    <w:uiPriority w:val="99"/>
    <w:semiHidden/>
    <w:unhideWhenUsed/>
    <w:rsid w:val="00E5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E35"/>
  </w:style>
  <w:style w:type="paragraph" w:styleId="a5">
    <w:name w:val="footer"/>
    <w:basedOn w:val="a"/>
    <w:link w:val="a6"/>
    <w:uiPriority w:val="99"/>
    <w:unhideWhenUsed/>
    <w:rsid w:val="001B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E35"/>
  </w:style>
  <w:style w:type="paragraph" w:styleId="a7">
    <w:name w:val="Balloon Text"/>
    <w:basedOn w:val="a"/>
    <w:link w:val="a8"/>
    <w:uiPriority w:val="99"/>
    <w:semiHidden/>
    <w:unhideWhenUsed/>
    <w:rsid w:val="00E5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55CB-728A-43EC-AC5F-5A77AFD6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5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Zavuch</cp:lastModifiedBy>
  <cp:revision>28</cp:revision>
  <cp:lastPrinted>2021-10-13T06:09:00Z</cp:lastPrinted>
  <dcterms:created xsi:type="dcterms:W3CDTF">2021-08-31T11:43:00Z</dcterms:created>
  <dcterms:modified xsi:type="dcterms:W3CDTF">2021-10-13T06:10:00Z</dcterms:modified>
</cp:coreProperties>
</file>