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31" w:rsidRPr="00E57B5E" w:rsidRDefault="00E57B5E" w:rsidP="00E57B5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7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C5E31" w:rsidRPr="00E57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  <w:r w:rsidRPr="00E57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C5E31" w:rsidRPr="00E57B5E" w:rsidRDefault="00E57B5E" w:rsidP="00E57B5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CC5E31" w:rsidRPr="00E57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МБОУ «Лицей  №8»</w:t>
      </w:r>
    </w:p>
    <w:p w:rsidR="00CC5E31" w:rsidRPr="00CC5E31" w:rsidRDefault="00E57B5E" w:rsidP="00E57B5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Алиева З.З._________________</w:t>
      </w:r>
    </w:p>
    <w:p w:rsidR="00CC5E31" w:rsidRDefault="00CC5E31" w:rsidP="00E57B5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5E31" w:rsidRDefault="00CC5E31" w:rsidP="009701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09BB" w:rsidRDefault="00CB09BB" w:rsidP="009701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5E31" w:rsidRDefault="00CC5E31" w:rsidP="00CB0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CB09BB" w:rsidRDefault="00CB09BB" w:rsidP="00CB0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09BB" w:rsidRDefault="00CB09BB" w:rsidP="00CB0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09BB" w:rsidRPr="00CC5E31" w:rsidRDefault="00CB09BB" w:rsidP="00CB0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70148" w:rsidRPr="00CC5E31" w:rsidRDefault="00970148" w:rsidP="00CC5E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54442"/>
          <w:sz w:val="40"/>
          <w:szCs w:val="40"/>
          <w:lang w:eastAsia="ru-RU"/>
        </w:rPr>
      </w:pPr>
      <w:r w:rsidRPr="00CC5E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</w:t>
      </w:r>
      <w:r w:rsidRPr="00CC5E31">
        <w:rPr>
          <w:rFonts w:ascii="Times New Roman" w:eastAsia="Times New Roman" w:hAnsi="Times New Roman" w:cs="Times New Roman"/>
          <w:color w:val="454442"/>
          <w:sz w:val="40"/>
          <w:szCs w:val="40"/>
          <w:lang w:eastAsia="ru-RU"/>
        </w:rPr>
        <w:t xml:space="preserve"> </w:t>
      </w:r>
      <w:r w:rsidRPr="00CC5E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воспитательной работы</w:t>
      </w:r>
      <w:r w:rsidRPr="00CC5E31">
        <w:rPr>
          <w:rFonts w:ascii="Times New Roman" w:eastAsia="Times New Roman" w:hAnsi="Times New Roman" w:cs="Times New Roman"/>
          <w:color w:val="454442"/>
          <w:sz w:val="40"/>
          <w:szCs w:val="40"/>
          <w:lang w:eastAsia="ru-RU"/>
        </w:rPr>
        <w:t xml:space="preserve"> </w:t>
      </w:r>
      <w:r w:rsidRPr="00CC5E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рамках проекта</w:t>
      </w:r>
    </w:p>
    <w:p w:rsidR="00970148" w:rsidRPr="00CC5E31" w:rsidRDefault="00970148" w:rsidP="00CC5E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54442"/>
          <w:sz w:val="40"/>
          <w:szCs w:val="40"/>
          <w:lang w:eastAsia="ru-RU"/>
        </w:rPr>
      </w:pPr>
      <w:r w:rsidRPr="00CC5E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«Российское движение школьников»</w:t>
      </w:r>
    </w:p>
    <w:p w:rsidR="00970148" w:rsidRPr="00CC5E31" w:rsidRDefault="00970148" w:rsidP="00CC5E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C5E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2021-2022 учебный год</w:t>
      </w:r>
    </w:p>
    <w:p w:rsidR="00970148" w:rsidRPr="00CC5E31" w:rsidRDefault="00970148" w:rsidP="00CC5E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54442"/>
          <w:sz w:val="40"/>
          <w:szCs w:val="40"/>
          <w:lang w:eastAsia="ru-RU"/>
        </w:rPr>
      </w:pPr>
    </w:p>
    <w:p w:rsidR="00CC5E31" w:rsidRPr="00CC5E31" w:rsidRDefault="00CC5E31" w:rsidP="00CC5E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54442"/>
          <w:sz w:val="40"/>
          <w:szCs w:val="40"/>
          <w:lang w:eastAsia="ru-RU"/>
        </w:rPr>
      </w:pPr>
    </w:p>
    <w:p w:rsidR="00CC5E31" w:rsidRDefault="00CC5E31" w:rsidP="00CC5E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CC5E31" w:rsidRDefault="00CC5E31" w:rsidP="00CC5E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CC5E31" w:rsidRDefault="00CC5E31" w:rsidP="00CC5E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CC5E31" w:rsidRDefault="00CC5E31" w:rsidP="00CC5E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CC5E31" w:rsidRDefault="00CC5E31" w:rsidP="00CC5E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CC5E31" w:rsidRDefault="00CC5E31" w:rsidP="00CC5E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CC5E31" w:rsidRDefault="00CC5E31" w:rsidP="00CC5E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CC5E31" w:rsidRDefault="00CC5E31" w:rsidP="00CC5E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CC5E31" w:rsidRDefault="00CC5E31" w:rsidP="00CC5E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CC5E31" w:rsidRDefault="00CC5E31" w:rsidP="00CC5E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CC5E31" w:rsidRDefault="00E57B5E" w:rsidP="00E57B5E">
      <w:pPr>
        <w:shd w:val="clear" w:color="auto" w:fill="FFFFFF"/>
        <w:tabs>
          <w:tab w:val="left" w:pos="3708"/>
        </w:tabs>
        <w:spacing w:after="0" w:line="36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ab/>
      </w:r>
    </w:p>
    <w:p w:rsidR="00E57B5E" w:rsidRPr="00E57B5E" w:rsidRDefault="00E57B5E" w:rsidP="00E57B5E">
      <w:pPr>
        <w:shd w:val="clear" w:color="auto" w:fill="FFFFFF"/>
        <w:tabs>
          <w:tab w:val="left" w:pos="3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54442"/>
          <w:sz w:val="24"/>
          <w:szCs w:val="24"/>
          <w:lang w:eastAsia="ru-RU"/>
        </w:rPr>
      </w:pPr>
      <w:r w:rsidRPr="00E57B5E">
        <w:rPr>
          <w:rFonts w:ascii="Times New Roman" w:eastAsia="Times New Roman" w:hAnsi="Times New Roman" w:cs="Times New Roman"/>
          <w:b/>
          <w:color w:val="454442"/>
          <w:sz w:val="24"/>
          <w:szCs w:val="24"/>
          <w:lang w:eastAsia="ru-RU"/>
        </w:rPr>
        <w:t xml:space="preserve">г. </w:t>
      </w:r>
      <w:proofErr w:type="spellStart"/>
      <w:r w:rsidRPr="00E57B5E">
        <w:rPr>
          <w:rFonts w:ascii="Times New Roman" w:eastAsia="Times New Roman" w:hAnsi="Times New Roman" w:cs="Times New Roman"/>
          <w:b/>
          <w:color w:val="454442"/>
          <w:sz w:val="24"/>
          <w:szCs w:val="24"/>
          <w:lang w:eastAsia="ru-RU"/>
        </w:rPr>
        <w:t>Махачала</w:t>
      </w:r>
      <w:proofErr w:type="spellEnd"/>
    </w:p>
    <w:tbl>
      <w:tblPr>
        <w:tblW w:w="9940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3653"/>
        <w:gridCol w:w="2309"/>
        <w:gridCol w:w="2284"/>
      </w:tblGrid>
      <w:tr w:rsidR="00644A05" w:rsidRPr="00970148" w:rsidTr="0059785D">
        <w:trPr>
          <w:trHeight w:val="688"/>
        </w:trPr>
        <w:tc>
          <w:tcPr>
            <w:tcW w:w="1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148" w:rsidRPr="00970148" w:rsidRDefault="00970148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b/>
                <w:bCs/>
                <w:color w:val="454442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365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148" w:rsidRPr="00970148" w:rsidRDefault="00970148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b/>
                <w:bCs/>
                <w:color w:val="454442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3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148" w:rsidRPr="00970148" w:rsidRDefault="00970148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b/>
                <w:bCs/>
                <w:color w:val="454442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28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148" w:rsidRPr="00970148" w:rsidRDefault="00970148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b/>
                <w:bCs/>
                <w:color w:val="454442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42144" w:rsidRPr="00970148" w:rsidTr="00142144">
        <w:trPr>
          <w:trHeight w:val="523"/>
        </w:trPr>
        <w:tc>
          <w:tcPr>
            <w:tcW w:w="9940" w:type="dxa"/>
            <w:gridSpan w:val="4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44" w:rsidRPr="008931DB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  <w:r w:rsidRPr="008931DB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>Сентябрь</w:t>
            </w:r>
          </w:p>
        </w:tc>
      </w:tr>
      <w:tr w:rsidR="00142144" w:rsidRPr="00970148" w:rsidTr="0059785D">
        <w:trPr>
          <w:trHeight w:val="742"/>
        </w:trPr>
        <w:tc>
          <w:tcPr>
            <w:tcW w:w="169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44" w:rsidRPr="00317101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17101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День Знаний</w:t>
            </w:r>
            <w:r w:rsidRPr="0031710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. Торжественная линейка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44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644A05" w:rsidRPr="00970148" w:rsidTr="0059785D">
        <w:tc>
          <w:tcPr>
            <w:tcW w:w="169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317101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</w:pPr>
            <w:proofErr w:type="gramStart"/>
            <w:r w:rsidRPr="00317101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Помнить</w:t>
            </w:r>
            <w:proofErr w:type="gramEnd"/>
            <w:r w:rsidRPr="00317101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 xml:space="preserve"> чтобы жить</w:t>
            </w:r>
          </w:p>
          <w:p w:rsidR="00142144" w:rsidRPr="00317101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17101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(в память событий в Беслане)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142144" w:rsidRPr="00970148" w:rsidTr="0059785D">
        <w:tc>
          <w:tcPr>
            <w:tcW w:w="169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8931DB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8931DB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Организация дежурств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Личностное </w:t>
            </w:r>
            <w:r w:rsidR="000C3E4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Зам. Директора</w:t>
            </w:r>
          </w:p>
          <w:p w:rsidR="00142144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.</w:t>
            </w:r>
            <w:r w:rsidR="0014214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р</w:t>
            </w:r>
            <w:proofErr w:type="gramEnd"/>
            <w:r w:rsidR="0014214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142144" w:rsidRPr="00970148" w:rsidTr="0059785D">
        <w:tc>
          <w:tcPr>
            <w:tcW w:w="169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FB61E8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З</w:t>
            </w:r>
            <w:r w:rsidR="00142144" w:rsidRPr="00CD2571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аседание школьного самоуправления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644A05" w:rsidRPr="00970148" w:rsidTr="0059785D">
        <w:trPr>
          <w:trHeight w:val="825"/>
        </w:trPr>
        <w:tc>
          <w:tcPr>
            <w:tcW w:w="169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142144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Выбор активов в классах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CD2571" w:rsidRPr="00970148" w:rsidTr="0059785D">
        <w:trPr>
          <w:trHeight w:val="1176"/>
        </w:trPr>
        <w:tc>
          <w:tcPr>
            <w:tcW w:w="1694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571" w:rsidRPr="00CD2571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 xml:space="preserve">Неделя </w:t>
            </w:r>
            <w:r w:rsidR="008931DB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безопасности дорожного движения</w:t>
            </w:r>
            <w:r w:rsidR="008931DB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CD2571" w:rsidRPr="00970148" w:rsidTr="008931DB">
        <w:trPr>
          <w:trHeight w:val="638"/>
        </w:trPr>
        <w:tc>
          <w:tcPr>
            <w:tcW w:w="994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8931DB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  <w:r w:rsidRPr="008931DB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>Октябрь</w:t>
            </w:r>
          </w:p>
        </w:tc>
      </w:tr>
      <w:tr w:rsidR="00CD2571" w:rsidRPr="00970148" w:rsidTr="0059785D">
        <w:tc>
          <w:tcPr>
            <w:tcW w:w="169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8931DB" w:rsidRDefault="0059785D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Акция «Ч</w:t>
            </w:r>
            <w:r w:rsidR="00CD2571" w:rsidRPr="008931DB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истый двор»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. по ВР</w:t>
            </w:r>
          </w:p>
        </w:tc>
      </w:tr>
      <w:tr w:rsidR="00CD2571" w:rsidRPr="00970148" w:rsidTr="0059785D">
        <w:tc>
          <w:tcPr>
            <w:tcW w:w="169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C18FF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8931DB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8931DB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физкультуры</w:t>
            </w:r>
          </w:p>
        </w:tc>
      </w:tr>
      <w:tr w:rsidR="00CD2571" w:rsidRPr="00970148" w:rsidTr="0059785D">
        <w:tc>
          <w:tcPr>
            <w:tcW w:w="169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8931DB" w:rsidRDefault="00FB61E8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День пожилых людей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CD2571" w:rsidRPr="00970148" w:rsidTr="0059785D">
        <w:trPr>
          <w:trHeight w:val="1007"/>
        </w:trPr>
        <w:tc>
          <w:tcPr>
            <w:tcW w:w="169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8931DB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8931DB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День</w:t>
            </w:r>
            <w:r w:rsidR="00317101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 xml:space="preserve"> учителя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CD2571" w:rsidRPr="00970148" w:rsidTr="0059785D">
        <w:trPr>
          <w:trHeight w:val="1674"/>
        </w:trPr>
        <w:tc>
          <w:tcPr>
            <w:tcW w:w="169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8931DB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8931DB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Рейд «генеральная уборка классов перед каникулами»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. По ВР, вожатая</w:t>
            </w:r>
          </w:p>
        </w:tc>
      </w:tr>
      <w:tr w:rsidR="00CD2571" w:rsidRPr="00970148" w:rsidTr="0059785D">
        <w:trPr>
          <w:trHeight w:val="56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571" w:rsidRPr="008931DB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  <w:r w:rsidRPr="008931DB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CD2571" w:rsidRPr="00970148" w:rsidTr="0059785D">
        <w:tc>
          <w:tcPr>
            <w:tcW w:w="169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8931DB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8931DB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Совет РДШ</w:t>
            </w:r>
          </w:p>
        </w:tc>
      </w:tr>
      <w:tr w:rsidR="00CD2571" w:rsidRPr="00970148" w:rsidTr="0059785D">
        <w:tc>
          <w:tcPr>
            <w:tcW w:w="169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8931DB" w:rsidRDefault="0031710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Классные часы об этикете, и</w:t>
            </w:r>
            <w:r w:rsidR="00CD2571" w:rsidRPr="008931DB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 xml:space="preserve"> здоровом образе жизни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71" w:rsidRPr="00970148" w:rsidRDefault="00CD2571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85D" w:rsidRDefault="0059785D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. По ВР, </w:t>
            </w:r>
          </w:p>
          <w:p w:rsidR="00CD2571" w:rsidRPr="00970148" w:rsidRDefault="0059785D" w:rsidP="005978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.Р</w:t>
            </w:r>
            <w:proofErr w:type="gramEnd"/>
            <w:r w:rsidR="00CD257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</w:tbl>
    <w:p w:rsidR="000C3E43" w:rsidRDefault="000C3E43" w:rsidP="0059785D">
      <w:pPr>
        <w:jc w:val="center"/>
      </w:pPr>
    </w:p>
    <w:tbl>
      <w:tblPr>
        <w:tblW w:w="9980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3682"/>
        <w:gridCol w:w="2284"/>
        <w:gridCol w:w="2445"/>
      </w:tblGrid>
      <w:tr w:rsidR="001B4E35" w:rsidRPr="00970148" w:rsidTr="008C6D53">
        <w:tc>
          <w:tcPr>
            <w:tcW w:w="164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8931DB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8931DB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Участие во Всероссийской антинаркотической акции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вожатая, актив</w:t>
            </w:r>
          </w:p>
        </w:tc>
      </w:tr>
      <w:tr w:rsidR="001B4E35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17 ноября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8931DB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8931DB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К</w:t>
            </w:r>
            <w:r w:rsidR="008931DB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 xml:space="preserve">лассный час </w:t>
            </w:r>
            <w:r w:rsidRPr="008931DB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«</w:t>
            </w:r>
            <w:r w:rsidR="0059785D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Я выбираю здоровье» (к </w:t>
            </w:r>
            <w:r w:rsidRPr="008931DB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Международному дню борьбы с курением)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Личностное (ЗОЖ)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вожатая, актив</w:t>
            </w:r>
          </w:p>
        </w:tc>
      </w:tr>
      <w:tr w:rsidR="001B4E35" w:rsidRPr="00970148" w:rsidTr="0059785D">
        <w:trPr>
          <w:trHeight w:val="856"/>
        </w:trPr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8931DB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8931DB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 xml:space="preserve">День памяти </w:t>
            </w:r>
            <w:r w:rsidR="00FB61E8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же</w:t>
            </w:r>
            <w:proofErr w:type="gramStart"/>
            <w:r w:rsidR="00FB61E8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ртв в ДТП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вожатая, актив</w:t>
            </w:r>
          </w:p>
        </w:tc>
      </w:tr>
      <w:tr w:rsidR="00EA7C7F" w:rsidRPr="00970148" w:rsidTr="001F383D">
        <w:tc>
          <w:tcPr>
            <w:tcW w:w="9980" w:type="dxa"/>
            <w:gridSpan w:val="4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C7F" w:rsidRPr="00970148" w:rsidRDefault="00EA7C7F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54442"/>
                <w:sz w:val="28"/>
                <w:szCs w:val="28"/>
                <w:lang w:eastAsia="ru-RU"/>
              </w:rPr>
              <w:t>Декабрь</w:t>
            </w:r>
          </w:p>
        </w:tc>
      </w:tr>
      <w:tr w:rsidR="001B4E35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8931DB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8931DB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Акция «Алая ленточка»</w:t>
            </w:r>
            <w:r w:rsidRPr="008931DB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 (к</w:t>
            </w:r>
            <w:r w:rsidR="00FB61E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о</w:t>
            </w:r>
            <w:r w:rsidRPr="008931DB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Дню памяти жертв СПИДа)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вожатая, актив</w:t>
            </w:r>
          </w:p>
        </w:tc>
      </w:tr>
      <w:tr w:rsidR="001B4E35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8931DB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8931DB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День неизвестного солдата</w:t>
            </w:r>
            <w:r w:rsidRPr="008931DB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 «Имя твое неизвестно – подвиг твой бессмертен!»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вожатая, актив</w:t>
            </w:r>
          </w:p>
        </w:tc>
      </w:tr>
      <w:tr w:rsidR="001B4E35" w:rsidRPr="00970148" w:rsidTr="0059785D">
        <w:trPr>
          <w:trHeight w:val="962"/>
        </w:trPr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8931DB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8931DB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59785D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вожатая</w:t>
            </w:r>
            <w:proofErr w:type="gramStart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,</w:t>
            </w:r>
            <w:r w:rsidR="00142144"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Ю</w:t>
            </w:r>
            <w:proofErr w:type="gramEnd"/>
            <w:r w:rsidR="00142144"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нармии</w:t>
            </w:r>
            <w:proofErr w:type="spellEnd"/>
          </w:p>
        </w:tc>
      </w:tr>
      <w:tr w:rsidR="001B4E35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016E0D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016E0D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День Конституции Р</w:t>
            </w:r>
            <w:r w:rsidR="00FB61E8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вожатая, актив</w:t>
            </w:r>
          </w:p>
        </w:tc>
      </w:tr>
      <w:tr w:rsidR="001B4E35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EC7A3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Д</w:t>
            </w:r>
            <w:r w:rsidR="00142144"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016E0D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016E0D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Участие в акции «Покормите птиц»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вожатая, актив</w:t>
            </w:r>
          </w:p>
        </w:tc>
      </w:tr>
      <w:tr w:rsidR="001B4E35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EC7A3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Д</w:t>
            </w:r>
            <w:r w:rsidR="00142144"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016E0D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016E0D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Новогодний праздник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</w:tc>
      </w:tr>
      <w:tr w:rsidR="00105C88" w:rsidRPr="00970148" w:rsidTr="001F383D">
        <w:tc>
          <w:tcPr>
            <w:tcW w:w="998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C88" w:rsidRPr="00EC7A34" w:rsidRDefault="00105C88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  <w:r w:rsidRPr="00EC7A34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1B4E35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EC7A34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EC7A34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Международный день памяти</w:t>
            </w:r>
            <w:r w:rsidRPr="00EC7A3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 жертв Холокоста.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Личностное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44" w:rsidRPr="00970148" w:rsidRDefault="0014214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вожатая, актив</w:t>
            </w:r>
          </w:p>
        </w:tc>
      </w:tr>
      <w:tr w:rsidR="00A014E4" w:rsidRPr="00970148" w:rsidTr="00EC7A34">
        <w:trPr>
          <w:trHeight w:val="1062"/>
        </w:trPr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EC7A3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Я</w:t>
            </w:r>
            <w:r w:rsidR="00A014E4"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EC7A34" w:rsidRDefault="00EC7A3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Всемирный день азбуки Брайля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EC7A3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A014E4" w:rsidRPr="00970148" w:rsidTr="0059785D">
        <w:trPr>
          <w:trHeight w:val="553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EC7A34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  <w:r w:rsidRPr="00EC7A34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>Февраль</w:t>
            </w:r>
          </w:p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</w:tc>
      </w:tr>
      <w:tr w:rsidR="00A014E4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EC7A34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EC7A34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Месячник </w:t>
            </w:r>
            <w:r w:rsidRPr="00EC7A3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«Патриотическое воспитание»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Старшая вожатая, актив </w:t>
            </w:r>
            <w:proofErr w:type="spellStart"/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Юнармии</w:t>
            </w:r>
            <w:proofErr w:type="spellEnd"/>
          </w:p>
        </w:tc>
      </w:tr>
      <w:tr w:rsidR="00A014E4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EC7A34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EC7A3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Уроки мужества:</w:t>
            </w:r>
          </w:p>
          <w:p w:rsidR="008C6D53" w:rsidRPr="00EC7A34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EC7A3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«Сталинградская битва»</w:t>
            </w:r>
          </w:p>
          <w:p w:rsidR="008C6D53" w:rsidRPr="00EC7A34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EC7A3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«Живая память»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Старшая вожатая, </w:t>
            </w:r>
            <w:proofErr w:type="spellStart"/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кл</w:t>
            </w:r>
            <w:proofErr w:type="spellEnd"/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A014E4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EC7A34" w:rsidRDefault="004006FA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EC7A34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Беседы класса посвященные ко дню защитников Отечества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4006FA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Старшая вожатая, </w:t>
            </w:r>
            <w:proofErr w:type="spellStart"/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кл</w:t>
            </w:r>
            <w:proofErr w:type="spellEnd"/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A014E4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EC7A34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EC7A34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День защитников Отечества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0E2DCC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Кд</w:t>
            </w:r>
            <w:proofErr w:type="gramStart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9785D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р</w:t>
            </w:r>
            <w:proofErr w:type="gramEnd"/>
            <w:r w:rsidR="0059785D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8C6D53" w:rsidRPr="00970148" w:rsidTr="0000094F">
        <w:tc>
          <w:tcPr>
            <w:tcW w:w="998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EC7A34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  <w:r w:rsidRPr="00EC7A34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>Март</w:t>
            </w:r>
          </w:p>
        </w:tc>
      </w:tr>
      <w:tr w:rsidR="00A014E4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6 марта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0E2DCC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0E2DCC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Акция</w:t>
            </w:r>
            <w:r w:rsidRPr="000E2DCC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 «Подари улыбку»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вожатая, актив</w:t>
            </w:r>
          </w:p>
        </w:tc>
      </w:tr>
      <w:tr w:rsidR="00A014E4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5 марта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0E2DCC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0E2DCC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Трудовой десант по уборке микрорайона  территории школы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Личностное </w:t>
            </w:r>
            <w:r w:rsidR="008C6D5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A014E4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0E2DCC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8 М</w:t>
            </w:r>
            <w:r w:rsidR="00A014E4"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0E2DCC" w:rsidRDefault="00E2747F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Международный женский день (</w:t>
            </w:r>
            <w:r w:rsidR="00A014E4" w:rsidRPr="000E2DCC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общешкольное мероприятие</w:t>
            </w: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вожатая, актив</w:t>
            </w:r>
          </w:p>
        </w:tc>
      </w:tr>
      <w:tr w:rsidR="00A014E4" w:rsidRPr="00970148" w:rsidTr="000E2DCC">
        <w:trPr>
          <w:trHeight w:val="948"/>
        </w:trPr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0E2DCC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0E2DCC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0E2DCC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Единый день профориентации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Личностное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вожатая, актив</w:t>
            </w:r>
          </w:p>
        </w:tc>
      </w:tr>
      <w:tr w:rsidR="008C6D53" w:rsidRPr="00970148" w:rsidTr="003D3B17">
        <w:tc>
          <w:tcPr>
            <w:tcW w:w="998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0E2DCC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  <w:r w:rsidRPr="000E2DCC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>Апрель</w:t>
            </w:r>
          </w:p>
        </w:tc>
      </w:tr>
      <w:tr w:rsidR="00A014E4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lastRenderedPageBreak/>
              <w:t>7 апреля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AD370A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AD370A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Личностное (ЗОЖ)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вожатая и актив</w:t>
            </w:r>
          </w:p>
        </w:tc>
      </w:tr>
      <w:tr w:rsidR="00A014E4" w:rsidRPr="00970148" w:rsidTr="008C6D53">
        <w:tc>
          <w:tcPr>
            <w:tcW w:w="164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AD370A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AD370A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Акция </w:t>
            </w:r>
            <w:r w:rsidRPr="00AD370A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«На зарядку становись!»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Личностное (ЗОЖ)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A014E4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AD370A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AD370A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День космонавтики</w:t>
            </w:r>
            <w:r w:rsidRPr="00AD370A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, классные часы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Старшая вожатая, </w:t>
            </w:r>
            <w:proofErr w:type="spellStart"/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кл</w:t>
            </w:r>
            <w:proofErr w:type="spellEnd"/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A014E4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AD370A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AD370A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Весенняя неделя добра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4E4" w:rsidRPr="00970148" w:rsidRDefault="00A014E4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вожатая, актив</w:t>
            </w:r>
          </w:p>
        </w:tc>
      </w:tr>
      <w:tr w:rsidR="008C6D53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AD370A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AD370A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Экологический субботник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вожатая, актив</w:t>
            </w:r>
          </w:p>
        </w:tc>
      </w:tr>
      <w:tr w:rsidR="008C6D53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AD370A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AD370A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Подготовка к акции</w:t>
            </w:r>
            <w:r w:rsidRPr="00AD370A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 «Бессмертный полк»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вожатая, актив</w:t>
            </w:r>
          </w:p>
        </w:tc>
      </w:tr>
      <w:tr w:rsidR="008C6D53" w:rsidRPr="00970148" w:rsidTr="000B46A3">
        <w:tc>
          <w:tcPr>
            <w:tcW w:w="998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D53" w:rsidRPr="00AD370A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  <w:r w:rsidRPr="00AD370A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>Май</w:t>
            </w:r>
          </w:p>
        </w:tc>
      </w:tr>
      <w:tr w:rsidR="008C6D53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AD370A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AD370A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День Победы, акция</w:t>
            </w:r>
            <w:r w:rsidRPr="00AD370A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 «Бессмертный полк»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</w:tc>
      </w:tr>
      <w:tr w:rsidR="008C6D53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AD370A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AD370A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Акция «</w:t>
            </w:r>
            <w:r w:rsidR="002F26F5" w:rsidRPr="00AD370A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 xml:space="preserve"> Георгиевская лента»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2F26F5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8C6D53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25 мая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AD370A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AD370A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Последний звонок</w:t>
            </w:r>
            <w:r w:rsidRPr="00AD370A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, торжественная линейка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</w:tc>
      </w:tr>
      <w:tr w:rsidR="008C6D53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AD370A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AD370A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Праздник «День защиты детей»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вожатая, актив</w:t>
            </w:r>
          </w:p>
        </w:tc>
      </w:tr>
      <w:tr w:rsidR="008C6D53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AD370A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AD370A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День России,</w:t>
            </w:r>
            <w:r w:rsidRPr="00AD370A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 патриотическая акция «Я – гражданин России»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вожатая, актив</w:t>
            </w:r>
          </w:p>
        </w:tc>
      </w:tr>
      <w:tr w:rsidR="008C6D53" w:rsidRPr="00970148" w:rsidTr="008C6D53">
        <w:tc>
          <w:tcPr>
            <w:tcW w:w="16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AD370A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AD370A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День семьи, любви и верности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D53" w:rsidRPr="00970148" w:rsidRDefault="008C6D53" w:rsidP="00597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970148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Старшая вожатая, актив</w:t>
            </w:r>
          </w:p>
        </w:tc>
      </w:tr>
    </w:tbl>
    <w:p w:rsidR="00970148" w:rsidRPr="00970148" w:rsidRDefault="00970148" w:rsidP="005978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sectPr w:rsidR="00970148" w:rsidRPr="0097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9A" w:rsidRDefault="002E0D9A" w:rsidP="001B4E35">
      <w:pPr>
        <w:spacing w:after="0" w:line="240" w:lineRule="auto"/>
      </w:pPr>
      <w:r>
        <w:separator/>
      </w:r>
    </w:p>
  </w:endnote>
  <w:endnote w:type="continuationSeparator" w:id="0">
    <w:p w:rsidR="002E0D9A" w:rsidRDefault="002E0D9A" w:rsidP="001B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9A" w:rsidRDefault="002E0D9A" w:rsidP="001B4E35">
      <w:pPr>
        <w:spacing w:after="0" w:line="240" w:lineRule="auto"/>
      </w:pPr>
      <w:r>
        <w:separator/>
      </w:r>
    </w:p>
  </w:footnote>
  <w:footnote w:type="continuationSeparator" w:id="0">
    <w:p w:rsidR="002E0D9A" w:rsidRDefault="002E0D9A" w:rsidP="001B4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08"/>
    <w:rsid w:val="00016E0D"/>
    <w:rsid w:val="000C3E43"/>
    <w:rsid w:val="000E2DCC"/>
    <w:rsid w:val="00105C88"/>
    <w:rsid w:val="00142144"/>
    <w:rsid w:val="001B4E35"/>
    <w:rsid w:val="001F383D"/>
    <w:rsid w:val="0028535C"/>
    <w:rsid w:val="002E0D9A"/>
    <w:rsid w:val="002F26F5"/>
    <w:rsid w:val="00317101"/>
    <w:rsid w:val="00394901"/>
    <w:rsid w:val="003E193A"/>
    <w:rsid w:val="004006FA"/>
    <w:rsid w:val="00441C91"/>
    <w:rsid w:val="00473A05"/>
    <w:rsid w:val="00487BB3"/>
    <w:rsid w:val="0059785D"/>
    <w:rsid w:val="005B4A1C"/>
    <w:rsid w:val="005E4D60"/>
    <w:rsid w:val="00644A05"/>
    <w:rsid w:val="00647636"/>
    <w:rsid w:val="00746535"/>
    <w:rsid w:val="007C31E8"/>
    <w:rsid w:val="00804DD1"/>
    <w:rsid w:val="00882DA2"/>
    <w:rsid w:val="008931DB"/>
    <w:rsid w:val="008C6D53"/>
    <w:rsid w:val="009338C8"/>
    <w:rsid w:val="00970148"/>
    <w:rsid w:val="00992BC8"/>
    <w:rsid w:val="00A014E4"/>
    <w:rsid w:val="00A506E0"/>
    <w:rsid w:val="00AD370A"/>
    <w:rsid w:val="00CB09BB"/>
    <w:rsid w:val="00CB2908"/>
    <w:rsid w:val="00CC18FF"/>
    <w:rsid w:val="00CC5E31"/>
    <w:rsid w:val="00CD2571"/>
    <w:rsid w:val="00D063A0"/>
    <w:rsid w:val="00D26692"/>
    <w:rsid w:val="00DD3AD7"/>
    <w:rsid w:val="00E2747F"/>
    <w:rsid w:val="00E57B5E"/>
    <w:rsid w:val="00E731C4"/>
    <w:rsid w:val="00EA7C7F"/>
    <w:rsid w:val="00EC7A34"/>
    <w:rsid w:val="00EF37E2"/>
    <w:rsid w:val="00F33793"/>
    <w:rsid w:val="00F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E35"/>
  </w:style>
  <w:style w:type="paragraph" w:styleId="a5">
    <w:name w:val="footer"/>
    <w:basedOn w:val="a"/>
    <w:link w:val="a6"/>
    <w:uiPriority w:val="99"/>
    <w:unhideWhenUsed/>
    <w:rsid w:val="001B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E35"/>
  </w:style>
  <w:style w:type="paragraph" w:styleId="a7">
    <w:name w:val="Balloon Text"/>
    <w:basedOn w:val="a"/>
    <w:link w:val="a8"/>
    <w:uiPriority w:val="99"/>
    <w:semiHidden/>
    <w:unhideWhenUsed/>
    <w:rsid w:val="00E5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E35"/>
  </w:style>
  <w:style w:type="paragraph" w:styleId="a5">
    <w:name w:val="footer"/>
    <w:basedOn w:val="a"/>
    <w:link w:val="a6"/>
    <w:uiPriority w:val="99"/>
    <w:unhideWhenUsed/>
    <w:rsid w:val="001B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E35"/>
  </w:style>
  <w:style w:type="paragraph" w:styleId="a7">
    <w:name w:val="Balloon Text"/>
    <w:basedOn w:val="a"/>
    <w:link w:val="a8"/>
    <w:uiPriority w:val="99"/>
    <w:semiHidden/>
    <w:unhideWhenUsed/>
    <w:rsid w:val="00E5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55CB-728A-43EC-AC5F-5A77AFD6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Zavuch</cp:lastModifiedBy>
  <cp:revision>28</cp:revision>
  <cp:lastPrinted>2021-10-13T06:09:00Z</cp:lastPrinted>
  <dcterms:created xsi:type="dcterms:W3CDTF">2021-08-31T11:43:00Z</dcterms:created>
  <dcterms:modified xsi:type="dcterms:W3CDTF">2021-10-13T06:10:00Z</dcterms:modified>
</cp:coreProperties>
</file>