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98" w:rsidRDefault="004334DC">
      <w:pPr>
        <w:pStyle w:val="a3"/>
        <w:tabs>
          <w:tab w:val="left" w:pos="4933"/>
          <w:tab w:val="left" w:pos="10561"/>
        </w:tabs>
        <w:ind w:left="109"/>
      </w:pPr>
      <w:r>
        <w:pict>
          <v:group id="_x0000_s1062" style="width:226.3pt;height:526.3pt;mso-position-horizontal-relative:char;mso-position-vertical-relative:line" coordsize="4526,10526">
            <v:rect id="_x0000_s1067" style="position:absolute;left:40;top:60;width:4486;height:10466" fillcolor="#272c37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20;top:20;width:4486;height:10466">
              <v:imagedata r:id="rId5" o:title=""/>
            </v:shape>
            <v:shape id="_x0000_s1065" style="position:absolute;left:20;top:20;width:1148;height:10466" coordorigin="20,20" coordsize="1148,10466" path="m20,20r,10466l1167,10486,20,20xe" stroked="f">
              <v:path arrowok="t"/>
            </v:shape>
            <v:shape id="_x0000_s1064" type="#_x0000_t75" style="position:absolute;left:1115;top:7734;width:1413;height:106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20;top:20;width:4486;height:10466" filled="f" strokecolor="#949da9" strokeweight="2pt">
              <v:textbox inset="0,0,0,0">
                <w:txbxContent>
                  <w:p w:rsidR="006F2098" w:rsidRDefault="006F2098">
                    <w:pPr>
                      <w:rPr>
                        <w:sz w:val="28"/>
                      </w:rPr>
                    </w:pPr>
                  </w:p>
                  <w:p w:rsidR="006F2098" w:rsidRDefault="006F2098">
                    <w:pPr>
                      <w:spacing w:before="9"/>
                      <w:rPr>
                        <w:sz w:val="30"/>
                      </w:rPr>
                    </w:pPr>
                  </w:p>
                  <w:p w:rsidR="006F2098" w:rsidRDefault="00AD2FF7">
                    <w:pPr>
                      <w:spacing w:line="244" w:lineRule="auto"/>
                      <w:ind w:left="600" w:firstLine="739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Планируя</w:t>
                    </w:r>
                    <w:r>
                      <w:rPr>
                        <w:b/>
                        <w:color w:val="EA1579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свою</w:t>
                    </w:r>
                    <w:r>
                      <w:rPr>
                        <w:b/>
                        <w:color w:val="EA1579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профессиональную</w:t>
                    </w:r>
                    <w:r>
                      <w:rPr>
                        <w:b/>
                        <w:color w:val="EA1579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карьеру,</w:t>
                    </w:r>
                  </w:p>
                  <w:p w:rsidR="006F2098" w:rsidRDefault="00AD2FF7">
                    <w:pPr>
                      <w:spacing w:line="242" w:lineRule="auto"/>
                      <w:ind w:left="1745" w:hanging="1352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полезно</w:t>
                    </w:r>
                    <w:r>
                      <w:rPr>
                        <w:b/>
                        <w:color w:val="EA157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ответить</w:t>
                    </w:r>
                    <w:r>
                      <w:rPr>
                        <w:b/>
                        <w:color w:val="EA157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на</w:t>
                    </w:r>
                    <w:r>
                      <w:rPr>
                        <w:b/>
                        <w:color w:val="EA1579"/>
                        <w:spacing w:val="1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следующие</w:t>
                    </w:r>
                    <w:r>
                      <w:rPr>
                        <w:b/>
                        <w:color w:val="EA1579"/>
                        <w:spacing w:val="-6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вопросы</w:t>
                    </w:r>
                  </w:p>
                  <w:p w:rsidR="006F2098" w:rsidRDefault="00AD2FF7">
                    <w:pPr>
                      <w:spacing w:before="114" w:line="357" w:lineRule="auto"/>
                      <w:ind w:left="456" w:right="555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От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каких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своих умений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способностей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получаете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наибольшее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удовлетворение?</w:t>
                    </w:r>
                  </w:p>
                  <w:p w:rsidR="006F2098" w:rsidRDefault="00AD2FF7">
                    <w:pPr>
                      <w:spacing w:before="124" w:line="357" w:lineRule="auto"/>
                      <w:ind w:left="543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основные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интересы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любимое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времяпрепровождение?</w:t>
                    </w:r>
                  </w:p>
                  <w:p w:rsidR="006F2098" w:rsidRDefault="00AD2FF7">
                    <w:pPr>
                      <w:spacing w:before="124"/>
                      <w:ind w:left="591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учебные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предметы у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вас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любимые?</w:t>
                    </w:r>
                  </w:p>
                  <w:p w:rsidR="006F2098" w:rsidRDefault="006F2098">
                    <w:pPr>
                      <w:spacing w:before="10"/>
                      <w:rPr>
                        <w:sz w:val="19"/>
                      </w:rPr>
                    </w:pPr>
                  </w:p>
                  <w:p w:rsidR="006F2098" w:rsidRDefault="00AD2FF7">
                    <w:pPr>
                      <w:spacing w:line="357" w:lineRule="auto"/>
                      <w:ind w:left="675" w:right="699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Чем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хотели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заниматься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каждый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день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8 часов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из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года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год?</w:t>
                    </w:r>
                  </w:p>
                  <w:p w:rsidR="006F2098" w:rsidRDefault="00AD2FF7">
                    <w:pPr>
                      <w:spacing w:before="124"/>
                      <w:ind w:left="72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какой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работе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мечтаете?</w:t>
                    </w:r>
                  </w:p>
                  <w:p w:rsidR="006F2098" w:rsidRDefault="006F2098">
                    <w:pPr>
                      <w:spacing w:before="10"/>
                      <w:rPr>
                        <w:sz w:val="19"/>
                      </w:rPr>
                    </w:pPr>
                  </w:p>
                  <w:p w:rsidR="006F2098" w:rsidRDefault="00AD2FF7">
                    <w:pPr>
                      <w:spacing w:line="360" w:lineRule="auto"/>
                      <w:ind w:left="809" w:right="612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Каким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представляете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занятие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через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лет?</w:t>
                    </w:r>
                  </w:p>
                  <w:p w:rsidR="006F2098" w:rsidRDefault="00AD2FF7">
                    <w:pPr>
                      <w:spacing w:before="120" w:line="360" w:lineRule="auto"/>
                      <w:ind w:left="896" w:right="290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Какая работа была бы для вас </w:t>
                    </w:r>
                    <w:proofErr w:type="spellStart"/>
                    <w:r>
                      <w:rPr>
                        <w:sz w:val="19"/>
                      </w:rPr>
                      <w:t>идеал</w:t>
                    </w:r>
                    <w:proofErr w:type="gramStart"/>
                    <w:r>
                      <w:rPr>
                        <w:sz w:val="19"/>
                      </w:rPr>
                      <w:t>ь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ной?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Опишите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ее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можно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подробнее.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Представьте себя на этой работе, с кем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работаете,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проводите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время?</w:t>
                    </w:r>
                  </w:p>
                  <w:p w:rsidR="006F2098" w:rsidRDefault="00AD2FF7">
                    <w:pPr>
                      <w:spacing w:before="120"/>
                      <w:ind w:left="101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критерии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выбора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про-</w:t>
                    </w:r>
                  </w:p>
                  <w:p w:rsidR="006F2098" w:rsidRDefault="00AD2FF7">
                    <w:pPr>
                      <w:spacing w:before="110"/>
                      <w:ind w:left="2688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фессии</w:t>
                    </w:r>
                    <w:proofErr w:type="spellEnd"/>
                    <w:r>
                      <w:rPr>
                        <w:sz w:val="19"/>
                      </w:rPr>
                      <w:t>?</w:t>
                    </w:r>
                  </w:p>
                  <w:p w:rsidR="006F2098" w:rsidRDefault="00AD2FF7">
                    <w:pPr>
                      <w:spacing w:before="108" w:line="362" w:lineRule="auto"/>
                      <w:ind w:left="2688" w:right="43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(обязательные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желательные)</w:t>
                    </w:r>
                  </w:p>
                  <w:p w:rsidR="006F2098" w:rsidRDefault="00AD2FF7">
                    <w:pPr>
                      <w:spacing w:before="116" w:line="360" w:lineRule="auto"/>
                      <w:ind w:left="1208" w:right="316" w:firstLine="148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сил</w:t>
                    </w:r>
                    <w:proofErr w:type="gramStart"/>
                    <w:r>
                      <w:rPr>
                        <w:sz w:val="19"/>
                      </w:rPr>
                      <w:t>ь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proofErr w:type="gramEnd"/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ные</w:t>
                    </w:r>
                    <w:proofErr w:type="spellEnd"/>
                    <w:r>
                      <w:rPr>
                        <w:sz w:val="19"/>
                      </w:rPr>
                      <w:t xml:space="preserve"> стороны и навыки более всего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позволяют вам считать себя </w:t>
                    </w:r>
                    <w:proofErr w:type="spellStart"/>
                    <w:r>
                      <w:rPr>
                        <w:sz w:val="19"/>
                      </w:rPr>
                      <w:t>подхо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дящим</w:t>
                    </w:r>
                    <w:proofErr w:type="spellEnd"/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для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работы,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которая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вам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D2FF7">
        <w:tab/>
      </w:r>
      <w:r>
        <w:pict>
          <v:group id="_x0000_s1052" style="width:249.95pt;height:526.3pt;mso-position-horizontal-relative:char;mso-position-vertical-relative:line" coordsize="4999,10526">
            <v:shape id="_x0000_s1061" style="position:absolute;left:40;top:60;width:908;height:10466" coordorigin="40,60" coordsize="908,10466" path="m948,60l40,60r,10466l948,60xe" fillcolor="#75093c" stroked="f">
              <v:fill opacity="32896f"/>
              <v:path arrowok="t"/>
            </v:shape>
            <v:shape id="_x0000_s1060" type="#_x0000_t75" style="position:absolute;left:20;top:20;width:908;height:10466">
              <v:imagedata r:id="rId7" o:title=""/>
            </v:shape>
            <v:shape id="_x0000_s1059" style="position:absolute;left:20;top:20;width:908;height:10466" coordorigin="20,20" coordsize="908,10466" path="m20,10486l20,20r908,l20,10486e" filled="f" strokecolor="#f373ae" strokeweight="2pt">
              <v:path arrowok="t"/>
            </v:shape>
            <v:shape id="_x0000_s1058" style="position:absolute;left:328;top:8394;width:4671;height:2092" coordorigin="329,8394" coordsize="4671,2092" path="m4999,8394r-4670,l329,9468r,1018l4999,10486r,-1018l4999,8394xe" stroked="f">
              <v:path arrowok="t"/>
            </v:shape>
            <v:rect id="_x0000_s1057" style="position:absolute;left:328;top:7520;width:4671;height:1032" stroked="f"/>
            <v:shape id="_x0000_s1056" style="position:absolute;left:2285;top:6568;width:758;height:177" coordorigin="2285,6569" coordsize="758,177" path="m2668,6569r-42,20l2668,6589r,17l2589,6606r-43,19l2670,6625r,18l2509,6643r-43,19l2670,6662r,19l2424,6681r-43,21l2670,6702r,21l2332,6723r-47,22l3043,6744,2668,6569xe" fillcolor="black" stroked="f">
              <v:path arrowok="t"/>
            </v:shape>
            <v:shape id="_x0000_s1055" type="#_x0000_t202" style="position:absolute;left:2002;top:6836;width:1329;height:245" filled="f" stroked="f">
              <v:textbox style="mso-next-textbox:#_x0000_s1055" inset="0,0,0,0">
                <w:txbxContent>
                  <w:p w:rsidR="006F2098" w:rsidRDefault="006F2098">
                    <w:pPr>
                      <w:spacing w:line="244" w:lineRule="exact"/>
                    </w:pPr>
                  </w:p>
                </w:txbxContent>
              </v:textbox>
            </v:shape>
            <v:shape id="_x0000_s1054" type="#_x0000_t202" style="position:absolute;left:573;top:7766;width:4201;height:546" filled="f" stroked="f">
              <v:textbox style="mso-next-textbox:#_x0000_s1054" inset="0,0,0,0">
                <w:txbxContent>
                  <w:p w:rsidR="006F2098" w:rsidRDefault="006F2098" w:rsidP="00D82634">
                    <w:pPr>
                      <w:spacing w:line="177" w:lineRule="exact"/>
                      <w:ind w:right="2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v:shape id="_x0000_s1053" type="#_x0000_t202" style="position:absolute;left:1550;top:8769;width:2243;height:1275" filled="f" stroked="f">
              <v:textbox style="mso-next-textbox:#_x0000_s1053" inset="0,0,0,0">
                <w:txbxContent>
                  <w:p w:rsidR="006F2098" w:rsidRDefault="006F2098" w:rsidP="00D82634">
                    <w:pPr>
                      <w:spacing w:line="360" w:lineRule="auto"/>
                      <w:ind w:right="377"/>
                      <w:rPr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AD2FF7">
        <w:tab/>
      </w:r>
      <w:r>
        <w:pict>
          <v:group id="_x0000_s1035" style="width:226.3pt;height:526.3pt;mso-position-horizontal-relative:char;mso-position-vertical-relative:line" coordsize="4526,10526">
            <v:shape id="_x0000_s1051" style="position:absolute;left:3920;top:524;width:605;height:10002" coordorigin="3920,524" coordsize="605,10002" path="m4525,524l3920,10525r605,l4525,524xe" fillcolor="#272c37" stroked="f">
              <v:fill opacity="32896f"/>
              <v:path arrowok="t"/>
            </v:shape>
            <v:shape id="_x0000_s1050" type="#_x0000_t75" style="position:absolute;left:3900;top:484;width:605;height:10002">
              <v:imagedata r:id="rId8" o:title=""/>
            </v:shape>
            <v:shape id="_x0000_s1049" style="position:absolute;left:3900;top:484;width:605;height:10002" coordorigin="3900,484" coordsize="605,10002" path="m4505,484r,10001l3900,10485,4505,484e" filled="f" strokecolor="#949da9" strokeweight="2pt">
              <v:path arrowok="t"/>
            </v:shape>
            <v:shape id="_x0000_s1048" style="position:absolute;left:610;top:60;width:3915;height:535" coordorigin="611,60" coordsize="3915,535" path="m4525,60l611,60,4525,594r,-534xe" fillcolor="#75093c" stroked="f">
              <v:fill opacity="32896f"/>
              <v:path arrowok="t"/>
            </v:shape>
            <v:shape id="_x0000_s1047" type="#_x0000_t75" style="position:absolute;left:590;top:20;width:3915;height:535">
              <v:imagedata r:id="rId9" o:title=""/>
            </v:shape>
            <v:shape id="_x0000_s1046" style="position:absolute;left:590;top:20;width:3915;height:535" coordorigin="591,20" coordsize="3915,535" path="m4505,554r,-534l591,20,4505,554e" filled="f" strokecolor="#f373ae" strokeweight="2pt">
              <v:path arrowok="t"/>
            </v:shape>
            <v:shape id="_x0000_s1045" style="position:absolute;left:40;top:60;width:583;height:9990" coordorigin="40,60" coordsize="583,9990" path="m623,60l40,60r,9989l623,60xe" fillcolor="#272c37" stroked="f">
              <v:fill opacity="32896f"/>
              <v:path arrowok="t"/>
            </v:shape>
            <v:shape id="_x0000_s1044" type="#_x0000_t75" style="position:absolute;left:20;top:20;width:583;height:9990">
              <v:imagedata r:id="rId10" o:title=""/>
            </v:shape>
            <v:shape id="_x0000_s1043" style="position:absolute;left:20;top:20;width:583;height:9990" coordorigin="20,20" coordsize="583,9990" path="m20,10009l20,20r583,l20,10009e" filled="f" strokecolor="#949da9" strokeweight="2pt">
              <v:path arrowok="t"/>
            </v:shape>
            <v:shape id="_x0000_s1042" style="position:absolute;left:40;top:9994;width:3897;height:531" coordorigin="40,9995" coordsize="3897,531" path="m40,9995r,530l3936,10525,40,9995xe" fillcolor="#75093c" stroked="f">
              <v:fill opacity="32896f"/>
              <v:path arrowok="t"/>
            </v:shape>
            <v:shape id="_x0000_s1041" type="#_x0000_t75" style="position:absolute;left:20;top:9954;width:3897;height:531">
              <v:imagedata r:id="rId11" o:title=""/>
            </v:shape>
            <v:shape id="_x0000_s1040" style="position:absolute;left:20;top:9954;width:3897;height:531" coordorigin="20,9955" coordsize="3897,531" path="m20,9955r,530l3916,10485,20,9955e" filled="f" strokecolor="#f373ae" strokeweight="2pt">
              <v:path arrowok="t"/>
            </v:shape>
            <v:shape id="_x0000_s1039" type="#_x0000_t75" style="position:absolute;left:531;top:6855;width:3189;height:2665">
              <v:imagedata r:id="rId12" o:title=""/>
            </v:shape>
            <v:line id="_x0000_s1038" style="position:absolute" from="726,3478" to="3868,3478" strokeweight=".25pt"/>
            <v:shape id="_x0000_s1037" type="#_x0000_t202" style="position:absolute;left:789;top:1305;width:3028;height:891" filled="f" stroked="f">
              <v:textbox inset="0,0,0,0">
                <w:txbxContent>
                  <w:p w:rsidR="006F2098" w:rsidRDefault="00AD2FF7" w:rsidP="00D82634">
                    <w:pPr>
                      <w:spacing w:line="249" w:lineRule="auto"/>
                      <w:ind w:left="36" w:right="55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МУНИЦИПАЛЬНОЕ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БЮДЖЕТНОЕ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ОБЩЕОБРАЗОВАТЕЛЬНОЕ</w:t>
                    </w:r>
                    <w:r>
                      <w:rPr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УЧРЕЖДЕНИЕ</w:t>
                    </w:r>
                    <w:r w:rsidR="00D82634">
                      <w:rPr>
                        <w:b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 xml:space="preserve"> </w:t>
                    </w:r>
                    <w:r w:rsidR="00D82634">
                      <w:rPr>
                        <w:b/>
                        <w:spacing w:val="-2"/>
                        <w:w w:val="105"/>
                        <w:sz w:val="15"/>
                      </w:rPr>
                      <w:t>«</w:t>
                    </w:r>
                    <w:r w:rsidR="000469BC">
                      <w:rPr>
                        <w:b/>
                        <w:w w:val="105"/>
                        <w:sz w:val="15"/>
                      </w:rPr>
                      <w:t>Лицей</w:t>
                    </w:r>
                    <w:r w:rsidR="00D82634">
                      <w:rPr>
                        <w:b/>
                        <w:w w:val="105"/>
                        <w:sz w:val="15"/>
                      </w:rPr>
                      <w:t>№8</w:t>
                    </w:r>
                    <w:r w:rsidR="000469BC">
                      <w:rPr>
                        <w:b/>
                        <w:w w:val="105"/>
                        <w:sz w:val="15"/>
                      </w:rPr>
                      <w:t>»</w:t>
                    </w:r>
                  </w:p>
                </w:txbxContent>
              </v:textbox>
            </v:shape>
            <v:shape id="_x0000_s1036" type="#_x0000_t202" style="position:absolute;left:789;top:3562;width:3037;height:2514" filled="f" stroked="f">
              <v:textbox inset="0,0,0,0">
                <w:txbxContent>
                  <w:p w:rsidR="006F2098" w:rsidRDefault="00AD2FF7">
                    <w:pPr>
                      <w:spacing w:line="444" w:lineRule="exact"/>
                      <w:ind w:right="1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Ошибки</w:t>
                    </w: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z w:val="40"/>
                      </w:rPr>
                      <w:t>и</w:t>
                    </w:r>
                  </w:p>
                  <w:p w:rsidR="006F2098" w:rsidRDefault="00AD2FF7">
                    <w:pPr>
                      <w:spacing w:before="229" w:line="360" w:lineRule="auto"/>
                      <w:ind w:right="18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>затруднения</w:t>
                    </w:r>
                    <w:r>
                      <w:rPr>
                        <w:b/>
                        <w:color w:val="F373AE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pacing w:val="-1"/>
                        <w:sz w:val="40"/>
                      </w:rPr>
                      <w:t>при</w:t>
                    </w:r>
                    <w:r>
                      <w:rPr>
                        <w:b/>
                        <w:color w:val="F373AE"/>
                        <w:spacing w:val="-9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z w:val="40"/>
                      </w:rPr>
                      <w:t>выборе</w:t>
                    </w:r>
                  </w:p>
                  <w:p w:rsidR="006F2098" w:rsidRDefault="00AD2FF7">
                    <w:pPr>
                      <w:ind w:right="1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профессии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F2098" w:rsidRDefault="006F2098">
      <w:pPr>
        <w:sectPr w:rsidR="006F2098">
          <w:type w:val="continuous"/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6F2098" w:rsidRDefault="006F2098">
      <w:pPr>
        <w:pStyle w:val="a3"/>
      </w:pPr>
    </w:p>
    <w:p w:rsidR="006F2098" w:rsidRDefault="006F2098">
      <w:pPr>
        <w:pStyle w:val="a3"/>
      </w:pPr>
    </w:p>
    <w:p w:rsidR="006F2098" w:rsidRDefault="006F2098">
      <w:pPr>
        <w:pStyle w:val="a3"/>
      </w:pPr>
    </w:p>
    <w:p w:rsidR="006F2098" w:rsidRDefault="006F2098">
      <w:pPr>
        <w:pStyle w:val="a3"/>
        <w:spacing w:before="3"/>
        <w:rPr>
          <w:sz w:val="24"/>
        </w:rPr>
      </w:pPr>
    </w:p>
    <w:p w:rsidR="006F2098" w:rsidRDefault="006F2098">
      <w:pPr>
        <w:rPr>
          <w:sz w:val="24"/>
        </w:rPr>
        <w:sectPr w:rsidR="006F2098"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6F2098" w:rsidRDefault="004334DC">
      <w:pPr>
        <w:spacing w:before="102" w:line="360" w:lineRule="auto"/>
        <w:ind w:left="281" w:firstLine="434"/>
        <w:rPr>
          <w:b/>
        </w:rPr>
      </w:pPr>
      <w:r w:rsidRPr="004334DC">
        <w:lastRenderedPageBreak/>
        <w:pict>
          <v:group id="_x0000_s1030" style="position:absolute;left:0;text-align:left;margin-left:46.45pt;margin-top:-48.8pt;width:748.9pt;height:103.05pt;z-index:-15819776;mso-position-horizontal-relative:page" coordorigin="929,-976" coordsize="14978,2061">
            <v:shape id="_x0000_s1034" style="position:absolute;left:969;top:-916;width:14938;height:995" coordorigin="969,-916" coordsize="14938,995" path="m15906,-916r-14937,l15906,78r,-994xe" fillcolor="#75093c" stroked="f">
              <v:fill opacity="32896f"/>
              <v:path arrowok="t"/>
            </v:shape>
            <v:shape id="_x0000_s1033" type="#_x0000_t75" style="position:absolute;left:949;top:-956;width:14938;height:995">
              <v:imagedata r:id="rId13" o:title=""/>
            </v:shape>
            <v:shape id="_x0000_s1032" style="position:absolute;left:949;top:-956;width:14938;height:995" coordorigin="949,-956" coordsize="14938,995" path="m15886,38r,-994l949,-956,15886,38e" filled="f" strokecolor="#f373ae" strokeweight="2pt">
              <v:path arrowok="t"/>
            </v:shape>
            <v:rect id="_x0000_s1031" style="position:absolute;left:949;top:38;width:4171;height:1047" stroked="f"/>
            <w10:wrap anchorx="page"/>
          </v:group>
        </w:pict>
      </w:r>
      <w:r w:rsidR="00AD2FF7">
        <w:rPr>
          <w:b/>
          <w:color w:val="EA1579"/>
        </w:rPr>
        <w:t>Существует три вида причин,</w:t>
      </w:r>
      <w:r w:rsidR="00AD2FF7">
        <w:rPr>
          <w:b/>
          <w:color w:val="EA1579"/>
          <w:spacing w:val="1"/>
        </w:rPr>
        <w:t xml:space="preserve"> </w:t>
      </w:r>
      <w:r w:rsidR="00AD2FF7">
        <w:rPr>
          <w:b/>
          <w:color w:val="EA1579"/>
        </w:rPr>
        <w:t>приводящих</w:t>
      </w:r>
      <w:r w:rsidR="00AD2FF7">
        <w:rPr>
          <w:b/>
          <w:color w:val="EA1579"/>
          <w:spacing w:val="-7"/>
        </w:rPr>
        <w:t xml:space="preserve"> </w:t>
      </w:r>
      <w:r w:rsidR="00AD2FF7">
        <w:rPr>
          <w:b/>
          <w:color w:val="EA1579"/>
        </w:rPr>
        <w:t>к</w:t>
      </w:r>
      <w:r w:rsidR="00AD2FF7">
        <w:rPr>
          <w:b/>
          <w:color w:val="EA1579"/>
          <w:spacing w:val="-4"/>
        </w:rPr>
        <w:t xml:space="preserve"> </w:t>
      </w:r>
      <w:r w:rsidR="00AD2FF7">
        <w:rPr>
          <w:b/>
          <w:color w:val="EA1579"/>
        </w:rPr>
        <w:t>неправильному</w:t>
      </w:r>
      <w:r w:rsidR="00AD2FF7">
        <w:rPr>
          <w:b/>
          <w:color w:val="EA1579"/>
          <w:spacing w:val="-3"/>
        </w:rPr>
        <w:t xml:space="preserve"> </w:t>
      </w:r>
      <w:r w:rsidR="00AD2FF7">
        <w:rPr>
          <w:b/>
          <w:color w:val="EA1579"/>
        </w:rPr>
        <w:t>выбору</w:t>
      </w:r>
    </w:p>
    <w:p w:rsidR="006F2098" w:rsidRDefault="006F2098">
      <w:pPr>
        <w:pStyle w:val="a3"/>
        <w:spacing w:before="6"/>
        <w:rPr>
          <w:b/>
          <w:sz w:val="24"/>
        </w:rPr>
      </w:pPr>
    </w:p>
    <w:p w:rsidR="006F2098" w:rsidRDefault="00AD2FF7">
      <w:pPr>
        <w:pStyle w:val="a4"/>
        <w:numPr>
          <w:ilvl w:val="0"/>
          <w:numId w:val="3"/>
        </w:numPr>
        <w:tabs>
          <w:tab w:val="left" w:pos="354"/>
        </w:tabs>
        <w:spacing w:before="1" w:line="360" w:lineRule="auto"/>
        <w:ind w:right="38" w:firstLine="0"/>
        <w:jc w:val="left"/>
        <w:rPr>
          <w:sz w:val="20"/>
        </w:rPr>
      </w:pPr>
      <w:r>
        <w:rPr>
          <w:i/>
          <w:color w:val="EA1579"/>
          <w:sz w:val="20"/>
        </w:rPr>
        <w:t xml:space="preserve">Незнание правил выбора профессии: </w:t>
      </w:r>
      <w:r>
        <w:rPr>
          <w:sz w:val="20"/>
        </w:rPr>
        <w:t>1. В</w:t>
      </w:r>
      <w:proofErr w:type="gramStart"/>
      <w:r>
        <w:rPr>
          <w:sz w:val="20"/>
        </w:rPr>
        <w:t>ы-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бор «за компанию». 2. Перенос отношений к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человеку на саму профессию. 3. </w:t>
      </w:r>
      <w:proofErr w:type="spellStart"/>
      <w:r>
        <w:rPr>
          <w:sz w:val="20"/>
        </w:rPr>
        <w:t>Отождествл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 xml:space="preserve"> учебного предмета с профессией. 4. Ор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ентация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сразу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2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квалифи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кации</w:t>
      </w:r>
      <w:proofErr w:type="spellEnd"/>
      <w:r>
        <w:rPr>
          <w:sz w:val="20"/>
        </w:rPr>
        <w:t xml:space="preserve">. 5. Неумение определить путь </w:t>
      </w:r>
      <w:proofErr w:type="spellStart"/>
      <w:r>
        <w:rPr>
          <w:sz w:val="20"/>
        </w:rPr>
        <w:t>получ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профессии.</w:t>
      </w:r>
    </w:p>
    <w:p w:rsidR="006F2098" w:rsidRDefault="00AD2FF7">
      <w:pPr>
        <w:pStyle w:val="a4"/>
        <w:numPr>
          <w:ilvl w:val="0"/>
          <w:numId w:val="3"/>
        </w:numPr>
        <w:tabs>
          <w:tab w:val="left" w:pos="421"/>
        </w:tabs>
        <w:spacing w:line="340" w:lineRule="atLeast"/>
        <w:ind w:right="66" w:firstLine="0"/>
        <w:jc w:val="left"/>
        <w:rPr>
          <w:sz w:val="20"/>
        </w:rPr>
      </w:pPr>
      <w:r>
        <w:rPr>
          <w:i/>
          <w:color w:val="EA1579"/>
          <w:sz w:val="20"/>
        </w:rPr>
        <w:t>Незнание</w:t>
      </w:r>
      <w:r>
        <w:rPr>
          <w:i/>
          <w:color w:val="EA1579"/>
          <w:spacing w:val="-4"/>
          <w:sz w:val="20"/>
        </w:rPr>
        <w:t xml:space="preserve"> </w:t>
      </w:r>
      <w:r>
        <w:rPr>
          <w:i/>
          <w:color w:val="EA1579"/>
          <w:sz w:val="20"/>
        </w:rPr>
        <w:t>самого</w:t>
      </w:r>
      <w:r>
        <w:rPr>
          <w:i/>
          <w:color w:val="EA1579"/>
          <w:spacing w:val="-3"/>
          <w:sz w:val="20"/>
        </w:rPr>
        <w:t xml:space="preserve"> </w:t>
      </w:r>
      <w:r>
        <w:rPr>
          <w:i/>
          <w:color w:val="EA1579"/>
          <w:sz w:val="20"/>
        </w:rPr>
        <w:t>себя:</w:t>
      </w:r>
      <w:r>
        <w:rPr>
          <w:i/>
          <w:color w:val="EA1579"/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Недооценка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7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способностей.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Незнание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своих</w:t>
      </w:r>
      <w:proofErr w:type="gramEnd"/>
    </w:p>
    <w:p w:rsidR="006F2098" w:rsidRDefault="00AD2FF7">
      <w:pPr>
        <w:spacing w:before="214"/>
        <w:ind w:left="1206" w:right="201" w:hanging="296"/>
        <w:rPr>
          <w:b/>
          <w:sz w:val="28"/>
        </w:rPr>
      </w:pPr>
      <w:r>
        <w:br w:type="column"/>
      </w:r>
      <w:r>
        <w:rPr>
          <w:b/>
          <w:color w:val="EA1579"/>
          <w:sz w:val="28"/>
        </w:rPr>
        <w:lastRenderedPageBreak/>
        <w:t>ЛИЧНЫЙ ПРОФЕССИОНАЛ</w:t>
      </w:r>
      <w:proofErr w:type="gramStart"/>
      <w:r>
        <w:rPr>
          <w:b/>
          <w:color w:val="EA1579"/>
          <w:sz w:val="28"/>
        </w:rPr>
        <w:t>Ь-</w:t>
      </w:r>
      <w:proofErr w:type="gramEnd"/>
      <w:r>
        <w:rPr>
          <w:b/>
          <w:color w:val="EA1579"/>
          <w:spacing w:val="-67"/>
          <w:sz w:val="28"/>
        </w:rPr>
        <w:t xml:space="preserve"> </w:t>
      </w:r>
      <w:r>
        <w:rPr>
          <w:b/>
          <w:color w:val="EA1579"/>
          <w:sz w:val="28"/>
        </w:rPr>
        <w:t>НЫЙ</w:t>
      </w:r>
      <w:r>
        <w:rPr>
          <w:b/>
          <w:color w:val="EA1579"/>
          <w:spacing w:val="-2"/>
          <w:sz w:val="28"/>
        </w:rPr>
        <w:t xml:space="preserve"> </w:t>
      </w:r>
      <w:r>
        <w:rPr>
          <w:b/>
          <w:color w:val="EA1579"/>
          <w:sz w:val="28"/>
        </w:rPr>
        <w:t>ПЛАН</w:t>
      </w:r>
      <w:r>
        <w:rPr>
          <w:b/>
          <w:color w:val="EA1579"/>
          <w:spacing w:val="-1"/>
          <w:sz w:val="28"/>
        </w:rPr>
        <w:t xml:space="preserve"> </w:t>
      </w:r>
      <w:r>
        <w:rPr>
          <w:b/>
          <w:color w:val="EA1579"/>
          <w:sz w:val="28"/>
        </w:rPr>
        <w:t>УЧАЩЕГОСЯ</w:t>
      </w:r>
    </w:p>
    <w:p w:rsidR="006F2098" w:rsidRDefault="00AD2FF7">
      <w:pPr>
        <w:pStyle w:val="Heading1"/>
        <w:numPr>
          <w:ilvl w:val="1"/>
          <w:numId w:val="3"/>
        </w:numPr>
        <w:tabs>
          <w:tab w:val="left" w:pos="1029"/>
        </w:tabs>
        <w:spacing w:before="115"/>
        <w:ind w:right="39" w:firstLine="0"/>
        <w:jc w:val="left"/>
        <w:rPr>
          <w:color w:val="EA1579"/>
          <w:sz w:val="28"/>
        </w:rPr>
      </w:pPr>
      <w:proofErr w:type="gramStart"/>
      <w:r>
        <w:rPr>
          <w:i/>
          <w:color w:val="EA1579"/>
        </w:rPr>
        <w:t>Главная</w:t>
      </w:r>
      <w:r>
        <w:rPr>
          <w:i/>
          <w:color w:val="EA1579"/>
          <w:spacing w:val="23"/>
        </w:rPr>
        <w:t xml:space="preserve"> </w:t>
      </w:r>
      <w:r>
        <w:rPr>
          <w:i/>
          <w:color w:val="EA1579"/>
        </w:rPr>
        <w:t>цель</w:t>
      </w:r>
      <w:r>
        <w:rPr>
          <w:i/>
          <w:color w:val="EA1579"/>
          <w:spacing w:val="25"/>
        </w:rPr>
        <w:t xml:space="preserve"> </w:t>
      </w:r>
      <w:r>
        <w:t>(Что</w:t>
      </w:r>
      <w:r>
        <w:rPr>
          <w:spacing w:val="24"/>
        </w:rPr>
        <w:t xml:space="preserve"> </w:t>
      </w:r>
      <w:r>
        <w:t>я</w:t>
      </w:r>
      <w:r>
        <w:rPr>
          <w:spacing w:val="23"/>
        </w:rPr>
        <w:t xml:space="preserve"> </w:t>
      </w:r>
      <w:r>
        <w:t>буду</w:t>
      </w:r>
      <w:r>
        <w:rPr>
          <w:spacing w:val="17"/>
        </w:rPr>
        <w:t xml:space="preserve"> </w:t>
      </w:r>
      <w:r>
        <w:t>делать?</w:t>
      </w:r>
      <w:proofErr w:type="gramEnd"/>
      <w:r>
        <w:rPr>
          <w:spacing w:val="24"/>
        </w:rPr>
        <w:t xml:space="preserve"> </w:t>
      </w:r>
      <w:proofErr w:type="spellStart"/>
      <w:r>
        <w:t>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ким</w:t>
      </w:r>
      <w:proofErr w:type="spellEnd"/>
      <w:r>
        <w:rPr>
          <w:spacing w:val="21"/>
        </w:rPr>
        <w:t xml:space="preserve"> </w:t>
      </w:r>
      <w:r>
        <w:t>буду?</w:t>
      </w:r>
      <w:r>
        <w:rPr>
          <w:spacing w:val="26"/>
        </w:rPr>
        <w:t xml:space="preserve"> </w:t>
      </w:r>
      <w:r>
        <w:t>Чего</w:t>
      </w:r>
      <w:r>
        <w:rPr>
          <w:spacing w:val="22"/>
        </w:rPr>
        <w:t xml:space="preserve"> </w:t>
      </w:r>
      <w:r>
        <w:t>достигну?</w:t>
      </w:r>
      <w:r>
        <w:rPr>
          <w:spacing w:val="24"/>
        </w:rPr>
        <w:t xml:space="preserve"> </w:t>
      </w:r>
      <w:r>
        <w:t>Идеал</w:t>
      </w:r>
      <w:r>
        <w:rPr>
          <w:spacing w:val="22"/>
        </w:rPr>
        <w:t xml:space="preserve"> </w:t>
      </w:r>
      <w:r>
        <w:t>жизни</w:t>
      </w:r>
    </w:p>
    <w:p w:rsidR="006F2098" w:rsidRDefault="00AD2FF7">
      <w:pPr>
        <w:ind w:left="311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3552492</wp:posOffset>
            </wp:positionH>
            <wp:positionV relativeFrom="paragraph">
              <wp:posOffset>225931</wp:posOffset>
            </wp:positionV>
            <wp:extent cx="1822401" cy="1078077"/>
            <wp:effectExtent l="0" t="0" r="0" b="0"/>
            <wp:wrapNone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01" cy="107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деятельности).</w:t>
      </w:r>
    </w:p>
    <w:p w:rsidR="006F2098" w:rsidRDefault="006F2098">
      <w:pPr>
        <w:pStyle w:val="a3"/>
        <w:rPr>
          <w:sz w:val="28"/>
        </w:rPr>
      </w:pPr>
    </w:p>
    <w:p w:rsidR="006F2098" w:rsidRDefault="00AD2FF7">
      <w:pPr>
        <w:pStyle w:val="a4"/>
        <w:numPr>
          <w:ilvl w:val="1"/>
          <w:numId w:val="3"/>
        </w:numPr>
        <w:tabs>
          <w:tab w:val="left" w:pos="3597"/>
        </w:tabs>
        <w:spacing w:before="199"/>
        <w:ind w:left="3112" w:right="38" w:firstLine="0"/>
        <w:jc w:val="both"/>
        <w:rPr>
          <w:color w:val="EA1579"/>
          <w:sz w:val="26"/>
        </w:rPr>
      </w:pPr>
      <w:r>
        <w:rPr>
          <w:i/>
          <w:color w:val="EA1579"/>
          <w:sz w:val="26"/>
        </w:rPr>
        <w:t>Цепочка</w:t>
      </w:r>
      <w:r>
        <w:rPr>
          <w:i/>
          <w:color w:val="EA1579"/>
          <w:spacing w:val="1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бл</w:t>
      </w:r>
      <w:proofErr w:type="gramStart"/>
      <w:r>
        <w:rPr>
          <w:i/>
          <w:color w:val="EA1579"/>
          <w:sz w:val="26"/>
        </w:rPr>
        <w:t>и</w:t>
      </w:r>
      <w:proofErr w:type="spellEnd"/>
      <w:r>
        <w:rPr>
          <w:i/>
          <w:color w:val="EA1579"/>
          <w:sz w:val="26"/>
        </w:rPr>
        <w:t>-</w:t>
      </w:r>
      <w:proofErr w:type="gramEnd"/>
      <w:r>
        <w:rPr>
          <w:i/>
          <w:color w:val="EA1579"/>
          <w:spacing w:val="-62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жайших</w:t>
      </w:r>
      <w:proofErr w:type="spellEnd"/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более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отдаленных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кон-</w:t>
      </w:r>
      <w:r>
        <w:rPr>
          <w:i/>
          <w:color w:val="EA1579"/>
          <w:spacing w:val="-62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кретных</w:t>
      </w:r>
      <w:proofErr w:type="spellEnd"/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целей</w:t>
      </w:r>
      <w:r>
        <w:rPr>
          <w:i/>
          <w:color w:val="EA1579"/>
          <w:spacing w:val="1"/>
          <w:sz w:val="26"/>
        </w:rPr>
        <w:t xml:space="preserve"> </w:t>
      </w:r>
      <w:r>
        <w:rPr>
          <w:sz w:val="26"/>
        </w:rPr>
        <w:t>(Чему и где учить-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ся</w:t>
      </w:r>
      <w:proofErr w:type="spellEnd"/>
      <w:r>
        <w:rPr>
          <w:sz w:val="26"/>
        </w:rPr>
        <w:t>?</w:t>
      </w:r>
      <w:r>
        <w:rPr>
          <w:spacing w:val="10"/>
          <w:sz w:val="26"/>
        </w:rPr>
        <w:t xml:space="preserve"> </w:t>
      </w:r>
      <w:r>
        <w:rPr>
          <w:sz w:val="26"/>
        </w:rPr>
        <w:t>Перспективы</w:t>
      </w:r>
    </w:p>
    <w:p w:rsidR="006F2098" w:rsidRDefault="00AD2FF7">
      <w:pPr>
        <w:pStyle w:val="Heading1"/>
        <w:spacing w:before="88"/>
        <w:ind w:left="185"/>
      </w:pPr>
      <w:r>
        <w:br w:type="column"/>
      </w:r>
      <w:r>
        <w:lastRenderedPageBreak/>
        <w:t>иных</w:t>
      </w:r>
      <w:r>
        <w:rPr>
          <w:spacing w:val="-7"/>
        </w:rPr>
        <w:t xml:space="preserve"> </w:t>
      </w:r>
      <w:r>
        <w:t>людей).</w:t>
      </w:r>
    </w:p>
    <w:p w:rsidR="006F2098" w:rsidRDefault="006F2098">
      <w:pPr>
        <w:pStyle w:val="a3"/>
        <w:rPr>
          <w:sz w:val="28"/>
        </w:rPr>
      </w:pPr>
    </w:p>
    <w:p w:rsidR="006F2098" w:rsidRDefault="00AD2FF7">
      <w:pPr>
        <w:pStyle w:val="a4"/>
        <w:numPr>
          <w:ilvl w:val="0"/>
          <w:numId w:val="2"/>
        </w:numPr>
        <w:tabs>
          <w:tab w:val="left" w:pos="555"/>
        </w:tabs>
        <w:spacing w:before="218"/>
        <w:ind w:right="109" w:firstLine="0"/>
        <w:jc w:val="both"/>
        <w:rPr>
          <w:sz w:val="26"/>
        </w:rPr>
      </w:pPr>
      <w:r>
        <w:rPr>
          <w:i/>
          <w:color w:val="EA1579"/>
          <w:sz w:val="26"/>
        </w:rPr>
        <w:t>Внутренние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условия</w:t>
      </w:r>
      <w:r>
        <w:rPr>
          <w:i/>
          <w:color w:val="EA1579"/>
          <w:spacing w:val="1"/>
          <w:sz w:val="26"/>
        </w:rPr>
        <w:t xml:space="preserve"> </w:t>
      </w:r>
      <w:r>
        <w:rPr>
          <w:sz w:val="26"/>
        </w:rPr>
        <w:t>(свои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proofErr w:type="gramStart"/>
      <w:r>
        <w:rPr>
          <w:sz w:val="26"/>
        </w:rPr>
        <w:t>з-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можности</w:t>
      </w:r>
      <w:proofErr w:type="spellEnd"/>
      <w:r>
        <w:rPr>
          <w:sz w:val="26"/>
        </w:rPr>
        <w:t xml:space="preserve">: состояние здоровья, </w:t>
      </w:r>
      <w:proofErr w:type="spellStart"/>
      <w:r>
        <w:rPr>
          <w:sz w:val="26"/>
        </w:rPr>
        <w:t>спо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собности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практическому обучению, </w:t>
      </w:r>
      <w:proofErr w:type="spellStart"/>
      <w:r>
        <w:rPr>
          <w:sz w:val="26"/>
        </w:rPr>
        <w:t>настойчи</w:t>
      </w:r>
      <w:proofErr w:type="spellEnd"/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вость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терпение,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 для работы по 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специальности).</w:t>
      </w:r>
    </w:p>
    <w:p w:rsidR="006F2098" w:rsidRDefault="006F2098">
      <w:pPr>
        <w:pStyle w:val="a3"/>
        <w:rPr>
          <w:sz w:val="28"/>
        </w:rPr>
      </w:pPr>
    </w:p>
    <w:p w:rsidR="006F2098" w:rsidRDefault="00AD2FF7">
      <w:pPr>
        <w:pStyle w:val="a4"/>
        <w:numPr>
          <w:ilvl w:val="0"/>
          <w:numId w:val="2"/>
        </w:numPr>
        <w:tabs>
          <w:tab w:val="left" w:pos="452"/>
        </w:tabs>
        <w:spacing w:before="218"/>
        <w:ind w:right="108" w:firstLine="0"/>
        <w:jc w:val="both"/>
        <w:rPr>
          <w:sz w:val="26"/>
        </w:rPr>
      </w:pPr>
      <w:r>
        <w:rPr>
          <w:i/>
          <w:color w:val="EA1579"/>
          <w:sz w:val="26"/>
        </w:rPr>
        <w:t xml:space="preserve">Запасные варианты целей </w:t>
      </w:r>
      <w:r>
        <w:rPr>
          <w:sz w:val="26"/>
        </w:rPr>
        <w:t>и путей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27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29"/>
          <w:sz w:val="26"/>
        </w:rPr>
        <w:t xml:space="preserve"> </w:t>
      </w:r>
      <w:r>
        <w:rPr>
          <w:sz w:val="26"/>
        </w:rPr>
        <w:t>на</w:t>
      </w:r>
      <w:r>
        <w:rPr>
          <w:spacing w:val="28"/>
          <w:sz w:val="26"/>
        </w:rPr>
        <w:t xml:space="preserve"> </w:t>
      </w:r>
      <w:r>
        <w:rPr>
          <w:sz w:val="26"/>
        </w:rPr>
        <w:t>случай</w:t>
      </w:r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возникно</w:t>
      </w:r>
      <w:proofErr w:type="spellEnd"/>
      <w:r>
        <w:rPr>
          <w:sz w:val="26"/>
        </w:rPr>
        <w:t>-</w:t>
      </w:r>
    </w:p>
    <w:p w:rsidR="006F2098" w:rsidRDefault="006F2098">
      <w:pPr>
        <w:jc w:val="both"/>
        <w:rPr>
          <w:sz w:val="26"/>
        </w:rPr>
        <w:sectPr w:rsidR="006F2098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4232" w:space="357"/>
            <w:col w:w="5325" w:space="796"/>
            <w:col w:w="4410"/>
          </w:cols>
        </w:sectPr>
      </w:pPr>
    </w:p>
    <w:p w:rsidR="006F2098" w:rsidRDefault="00AD2FF7">
      <w:pPr>
        <w:pStyle w:val="a3"/>
        <w:spacing w:before="129"/>
        <w:ind w:left="185"/>
      </w:pPr>
      <w:r>
        <w:lastRenderedPageBreak/>
        <w:t>психологических</w:t>
      </w:r>
      <w:r>
        <w:rPr>
          <w:spacing w:val="-6"/>
        </w:rPr>
        <w:t xml:space="preserve"> </w:t>
      </w:r>
      <w:r>
        <w:t>особенностей.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Неумение</w:t>
      </w:r>
    </w:p>
    <w:p w:rsidR="006F2098" w:rsidRDefault="00AD2FF7">
      <w:pPr>
        <w:pStyle w:val="a3"/>
        <w:spacing w:before="110" w:line="360" w:lineRule="auto"/>
        <w:ind w:left="1782" w:right="3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627118</wp:posOffset>
            </wp:positionH>
            <wp:positionV relativeFrom="paragraph">
              <wp:posOffset>284318</wp:posOffset>
            </wp:positionV>
            <wp:extent cx="988803" cy="796654"/>
            <wp:effectExtent l="0" t="0" r="0" b="0"/>
            <wp:wrapNone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03" cy="79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соотнести</w:t>
      </w:r>
      <w:r>
        <w:rPr>
          <w:spacing w:val="-10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способности</w:t>
      </w:r>
      <w:r>
        <w:rPr>
          <w:spacing w:val="-4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профессии.</w:t>
      </w:r>
    </w:p>
    <w:p w:rsidR="006F2098" w:rsidRDefault="00AD2FF7">
      <w:pPr>
        <w:pStyle w:val="a3"/>
        <w:spacing w:line="198" w:lineRule="exact"/>
        <w:ind w:left="167"/>
      </w:pPr>
      <w:r>
        <w:br w:type="column"/>
      </w:r>
      <w:r>
        <w:lastRenderedPageBreak/>
        <w:t>Выбор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цели</w:t>
      </w:r>
    </w:p>
    <w:p w:rsidR="006F2098" w:rsidRDefault="00AD2FF7">
      <w:pPr>
        <w:pStyle w:val="Heading1"/>
        <w:tabs>
          <w:tab w:val="left" w:pos="1973"/>
        </w:tabs>
        <w:ind w:right="38"/>
      </w:pPr>
      <w:r>
        <w:br w:type="column"/>
      </w:r>
      <w:r>
        <w:lastRenderedPageBreak/>
        <w:t>повышения</w:t>
      </w:r>
      <w:r>
        <w:tab/>
      </w:r>
      <w:proofErr w:type="spellStart"/>
      <w:r>
        <w:rPr>
          <w:spacing w:val="-2"/>
        </w:rPr>
        <w:t>м</w:t>
      </w:r>
      <w:proofErr w:type="gramStart"/>
      <w:r>
        <w:rPr>
          <w:spacing w:val="-2"/>
        </w:rPr>
        <w:t>а</w:t>
      </w:r>
      <w:proofErr w:type="spellEnd"/>
      <w:r>
        <w:rPr>
          <w:spacing w:val="-2"/>
        </w:rPr>
        <w:t>-</w:t>
      </w:r>
      <w:proofErr w:type="gramEnd"/>
      <w:r>
        <w:rPr>
          <w:spacing w:val="-62"/>
        </w:rPr>
        <w:t xml:space="preserve"> </w:t>
      </w:r>
      <w:proofErr w:type="spellStart"/>
      <w:r>
        <w:t>стерства</w:t>
      </w:r>
      <w:proofErr w:type="spellEnd"/>
      <w:r>
        <w:t>).</w:t>
      </w:r>
    </w:p>
    <w:p w:rsidR="006F2098" w:rsidRDefault="00AD2FF7">
      <w:pPr>
        <w:spacing w:line="219" w:lineRule="exact"/>
        <w:ind w:left="167"/>
        <w:rPr>
          <w:sz w:val="26"/>
        </w:rPr>
      </w:pPr>
      <w:r>
        <w:br w:type="column"/>
      </w:r>
      <w:proofErr w:type="spellStart"/>
      <w:r>
        <w:rPr>
          <w:sz w:val="26"/>
        </w:rPr>
        <w:lastRenderedPageBreak/>
        <w:t>вения</w:t>
      </w:r>
      <w:proofErr w:type="spellEnd"/>
      <w:r>
        <w:rPr>
          <w:spacing w:val="88"/>
          <w:sz w:val="26"/>
        </w:rPr>
        <w:t xml:space="preserve"> </w:t>
      </w:r>
      <w:r>
        <w:rPr>
          <w:sz w:val="26"/>
        </w:rPr>
        <w:t>непреодолимых</w:t>
      </w:r>
      <w:r>
        <w:rPr>
          <w:spacing w:val="88"/>
          <w:sz w:val="26"/>
        </w:rPr>
        <w:t xml:space="preserve"> </w:t>
      </w:r>
      <w:r>
        <w:rPr>
          <w:sz w:val="26"/>
        </w:rPr>
        <w:t>препятствий</w:t>
      </w:r>
    </w:p>
    <w:p w:rsidR="006F2098" w:rsidRDefault="006F2098">
      <w:pPr>
        <w:spacing w:line="219" w:lineRule="exact"/>
        <w:rPr>
          <w:sz w:val="26"/>
        </w:rPr>
        <w:sectPr w:rsidR="006F2098">
          <w:type w:val="continuous"/>
          <w:pgSz w:w="16840" w:h="11910" w:orient="landscape"/>
          <w:pgMar w:top="700" w:right="900" w:bottom="280" w:left="820" w:header="720" w:footer="720" w:gutter="0"/>
          <w:cols w:num="4" w:space="720" w:equalWidth="0">
            <w:col w:w="4241" w:space="1027"/>
            <w:col w:w="2082" w:space="184"/>
            <w:col w:w="2379" w:space="816"/>
            <w:col w:w="4391"/>
          </w:cols>
        </w:sectPr>
      </w:pPr>
    </w:p>
    <w:p w:rsidR="006F2098" w:rsidRDefault="006F2098">
      <w:pPr>
        <w:pStyle w:val="a3"/>
        <w:rPr>
          <w:sz w:val="22"/>
        </w:rPr>
      </w:pPr>
    </w:p>
    <w:p w:rsidR="006F2098" w:rsidRDefault="006F2098">
      <w:pPr>
        <w:pStyle w:val="a3"/>
        <w:rPr>
          <w:sz w:val="22"/>
        </w:rPr>
      </w:pPr>
    </w:p>
    <w:p w:rsidR="006F2098" w:rsidRDefault="006F2098">
      <w:pPr>
        <w:pStyle w:val="a3"/>
        <w:rPr>
          <w:sz w:val="22"/>
        </w:rPr>
      </w:pPr>
    </w:p>
    <w:p w:rsidR="006F2098" w:rsidRDefault="006F2098">
      <w:pPr>
        <w:pStyle w:val="a3"/>
        <w:spacing w:before="3"/>
        <w:rPr>
          <w:sz w:val="17"/>
        </w:rPr>
      </w:pPr>
    </w:p>
    <w:p w:rsidR="006F2098" w:rsidRDefault="00AD2FF7">
      <w:pPr>
        <w:pStyle w:val="a3"/>
        <w:ind w:left="185" w:right="33"/>
      </w:pPr>
      <w:r>
        <w:t>Какой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proofErr w:type="spellStart"/>
      <w:r>
        <w:t>сд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лать</w:t>
      </w:r>
      <w:proofErr w:type="spellEnd"/>
      <w:r>
        <w:t>?</w:t>
      </w:r>
    </w:p>
    <w:p w:rsidR="006F2098" w:rsidRDefault="00AD2FF7">
      <w:pPr>
        <w:pStyle w:val="a4"/>
        <w:numPr>
          <w:ilvl w:val="0"/>
          <w:numId w:val="3"/>
        </w:numPr>
        <w:tabs>
          <w:tab w:val="left" w:pos="320"/>
        </w:tabs>
        <w:spacing w:before="124" w:line="360" w:lineRule="auto"/>
        <w:ind w:left="17" w:right="158" w:firstLine="0"/>
        <w:jc w:val="left"/>
        <w:rPr>
          <w:sz w:val="20"/>
        </w:rPr>
      </w:pPr>
      <w:r>
        <w:rPr>
          <w:i/>
          <w:color w:val="EA1579"/>
          <w:spacing w:val="-1"/>
          <w:w w:val="99"/>
          <w:sz w:val="20"/>
        </w:rPr>
        <w:br w:type="column"/>
      </w:r>
      <w:r>
        <w:rPr>
          <w:i/>
          <w:color w:val="EA1579"/>
          <w:sz w:val="20"/>
        </w:rPr>
        <w:lastRenderedPageBreak/>
        <w:t>Незнание</w:t>
      </w:r>
      <w:r>
        <w:rPr>
          <w:i/>
          <w:color w:val="EA1579"/>
          <w:spacing w:val="-5"/>
          <w:sz w:val="20"/>
        </w:rPr>
        <w:t xml:space="preserve"> </w:t>
      </w:r>
      <w:r>
        <w:rPr>
          <w:i/>
          <w:color w:val="EA1579"/>
          <w:sz w:val="20"/>
        </w:rPr>
        <w:t>мира</w:t>
      </w:r>
      <w:r>
        <w:rPr>
          <w:i/>
          <w:color w:val="EA1579"/>
          <w:spacing w:val="-5"/>
          <w:sz w:val="20"/>
        </w:rPr>
        <w:t xml:space="preserve"> </w:t>
      </w:r>
      <w:proofErr w:type="spellStart"/>
      <w:r>
        <w:rPr>
          <w:i/>
          <w:color w:val="EA1579"/>
          <w:sz w:val="20"/>
        </w:rPr>
        <w:t>профе</w:t>
      </w:r>
      <w:proofErr w:type="gramStart"/>
      <w:r>
        <w:rPr>
          <w:i/>
          <w:color w:val="EA1579"/>
          <w:sz w:val="20"/>
        </w:rPr>
        <w:t>с</w:t>
      </w:r>
      <w:proofErr w:type="spellEnd"/>
      <w:r>
        <w:rPr>
          <w:i/>
          <w:color w:val="EA1579"/>
          <w:sz w:val="20"/>
        </w:rPr>
        <w:t>-</w:t>
      </w:r>
      <w:proofErr w:type="gramEnd"/>
      <w:r>
        <w:rPr>
          <w:i/>
          <w:color w:val="EA1579"/>
          <w:spacing w:val="-47"/>
          <w:sz w:val="20"/>
        </w:rPr>
        <w:t xml:space="preserve"> </w:t>
      </w:r>
      <w:proofErr w:type="spellStart"/>
      <w:r>
        <w:rPr>
          <w:i/>
          <w:color w:val="EA1579"/>
          <w:sz w:val="20"/>
        </w:rPr>
        <w:t>сий</w:t>
      </w:r>
      <w:proofErr w:type="spellEnd"/>
      <w:r>
        <w:rPr>
          <w:i/>
          <w:color w:val="EA1579"/>
          <w:sz w:val="20"/>
        </w:rPr>
        <w:t>.</w:t>
      </w:r>
      <w:r>
        <w:rPr>
          <w:i/>
          <w:color w:val="EA1579"/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Увлечение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</w:p>
    <w:p w:rsidR="006F2098" w:rsidRDefault="00AD2FF7">
      <w:pPr>
        <w:pStyle w:val="a3"/>
        <w:spacing w:before="2" w:line="357" w:lineRule="auto"/>
        <w:ind w:left="161" w:right="315"/>
      </w:pPr>
      <w:r>
        <w:t>внешней</w:t>
      </w:r>
      <w:r>
        <w:rPr>
          <w:spacing w:val="-9"/>
        </w:rPr>
        <w:t xml:space="preserve"> </w:t>
      </w:r>
      <w:r>
        <w:t>стороной</w:t>
      </w:r>
      <w:r>
        <w:rPr>
          <w:spacing w:val="-8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47"/>
        </w:rPr>
        <w:t xml:space="preserve"> </w:t>
      </w:r>
      <w:proofErr w:type="spellStart"/>
      <w:r>
        <w:t>фессии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Устаревшие</w:t>
      </w:r>
    </w:p>
    <w:p w:rsidR="006F2098" w:rsidRDefault="00AD2FF7">
      <w:pPr>
        <w:pStyle w:val="a3"/>
        <w:spacing w:before="4" w:line="360" w:lineRule="auto"/>
        <w:ind w:left="161" w:right="35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характере</w:t>
      </w:r>
      <w:r>
        <w:rPr>
          <w:spacing w:val="-4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proofErr w:type="spellStart"/>
      <w:r>
        <w:t>конкрет</w:t>
      </w:r>
      <w:proofErr w:type="spellEnd"/>
      <w:r>
        <w:t>-</w:t>
      </w:r>
    </w:p>
    <w:p w:rsidR="006F2098" w:rsidRDefault="00AD2FF7">
      <w:pPr>
        <w:pStyle w:val="a4"/>
        <w:numPr>
          <w:ilvl w:val="0"/>
          <w:numId w:val="1"/>
        </w:numPr>
        <w:tabs>
          <w:tab w:val="left" w:pos="499"/>
        </w:tabs>
        <w:spacing w:line="266" w:lineRule="exact"/>
        <w:ind w:hanging="332"/>
        <w:jc w:val="both"/>
        <w:rPr>
          <w:i/>
          <w:sz w:val="26"/>
        </w:rPr>
      </w:pPr>
      <w:r>
        <w:rPr>
          <w:i/>
          <w:color w:val="EA1579"/>
          <w:spacing w:val="-1"/>
          <w:w w:val="99"/>
          <w:sz w:val="26"/>
        </w:rPr>
        <w:br w:type="column"/>
      </w:r>
      <w:r>
        <w:rPr>
          <w:i/>
          <w:color w:val="EA1579"/>
          <w:sz w:val="26"/>
        </w:rPr>
        <w:lastRenderedPageBreak/>
        <w:t>Пути</w:t>
      </w:r>
      <w:r>
        <w:rPr>
          <w:i/>
          <w:color w:val="EA1579"/>
          <w:spacing w:val="4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67"/>
          <w:sz w:val="26"/>
        </w:rPr>
        <w:t xml:space="preserve"> </w:t>
      </w:r>
      <w:r>
        <w:rPr>
          <w:i/>
          <w:color w:val="EA1579"/>
          <w:sz w:val="26"/>
        </w:rPr>
        <w:t>средства</w:t>
      </w:r>
      <w:r>
        <w:rPr>
          <w:i/>
          <w:color w:val="EA1579"/>
          <w:spacing w:val="71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68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бли</w:t>
      </w:r>
      <w:proofErr w:type="spellEnd"/>
      <w:r>
        <w:rPr>
          <w:i/>
          <w:color w:val="EA1579"/>
          <w:sz w:val="26"/>
        </w:rPr>
        <w:t>-</w:t>
      </w:r>
    </w:p>
    <w:p w:rsidR="006F2098" w:rsidRDefault="00AD2FF7">
      <w:pPr>
        <w:pStyle w:val="Heading1"/>
        <w:ind w:right="5243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7478776</wp:posOffset>
            </wp:positionH>
            <wp:positionV relativeFrom="paragraph">
              <wp:posOffset>-649265</wp:posOffset>
            </wp:positionV>
            <wp:extent cx="2509520" cy="1882139"/>
            <wp:effectExtent l="0" t="0" r="0" b="0"/>
            <wp:wrapNone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88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color w:val="EA1579"/>
        </w:rPr>
        <w:t>жайших</w:t>
      </w:r>
      <w:proofErr w:type="spellEnd"/>
      <w:r>
        <w:rPr>
          <w:i/>
          <w:color w:val="EA1579"/>
        </w:rPr>
        <w:t xml:space="preserve"> целей </w:t>
      </w:r>
      <w:r>
        <w:t>(беседы с людьми, проба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заведение,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-62"/>
        </w:rPr>
        <w:t xml:space="preserve"> </w:t>
      </w:r>
      <w:r>
        <w:t>курсы).</w:t>
      </w:r>
    </w:p>
    <w:p w:rsidR="006F2098" w:rsidRDefault="006F2098">
      <w:pPr>
        <w:pStyle w:val="a3"/>
        <w:rPr>
          <w:sz w:val="28"/>
        </w:rPr>
      </w:pPr>
    </w:p>
    <w:p w:rsidR="006F2098" w:rsidRDefault="00AD2FF7">
      <w:pPr>
        <w:pStyle w:val="a4"/>
        <w:numPr>
          <w:ilvl w:val="0"/>
          <w:numId w:val="1"/>
        </w:numPr>
        <w:tabs>
          <w:tab w:val="left" w:pos="489"/>
        </w:tabs>
        <w:spacing w:before="217" w:line="204" w:lineRule="exact"/>
        <w:ind w:left="489" w:hanging="322"/>
        <w:jc w:val="both"/>
        <w:rPr>
          <w:i/>
          <w:sz w:val="26"/>
        </w:rPr>
      </w:pPr>
      <w:r>
        <w:rPr>
          <w:i/>
          <w:color w:val="EA1579"/>
          <w:sz w:val="26"/>
        </w:rPr>
        <w:t>Внешние</w:t>
      </w:r>
      <w:r>
        <w:rPr>
          <w:i/>
          <w:color w:val="EA1579"/>
          <w:spacing w:val="59"/>
          <w:sz w:val="26"/>
        </w:rPr>
        <w:t xml:space="preserve"> </w:t>
      </w:r>
      <w:r>
        <w:rPr>
          <w:i/>
          <w:color w:val="EA1579"/>
          <w:sz w:val="26"/>
        </w:rPr>
        <w:t>условия</w:t>
      </w:r>
      <w:r>
        <w:rPr>
          <w:i/>
          <w:color w:val="EA1579"/>
          <w:spacing w:val="64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58"/>
          <w:sz w:val="26"/>
        </w:rPr>
        <w:t xml:space="preserve"> </w:t>
      </w:r>
      <w:r>
        <w:rPr>
          <w:i/>
          <w:color w:val="EA1579"/>
          <w:sz w:val="26"/>
        </w:rPr>
        <w:t>целей</w:t>
      </w:r>
    </w:p>
    <w:p w:rsidR="006F2098" w:rsidRDefault="006F2098">
      <w:pPr>
        <w:spacing w:line="204" w:lineRule="exact"/>
        <w:jc w:val="both"/>
        <w:rPr>
          <w:sz w:val="26"/>
        </w:rPr>
        <w:sectPr w:rsidR="006F2098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1725" w:space="40"/>
            <w:col w:w="2490" w:space="898"/>
            <w:col w:w="9967"/>
          </w:cols>
        </w:sectPr>
      </w:pPr>
    </w:p>
    <w:p w:rsidR="006F2098" w:rsidRDefault="00AD2FF7">
      <w:pPr>
        <w:pStyle w:val="a3"/>
        <w:spacing w:line="357" w:lineRule="auto"/>
        <w:ind w:left="185" w:right="34"/>
      </w:pPr>
      <w:r>
        <w:lastRenderedPageBreak/>
        <w:t>ной</w:t>
      </w:r>
      <w:r>
        <w:rPr>
          <w:spacing w:val="-5"/>
        </w:rPr>
        <w:t xml:space="preserve"> </w:t>
      </w:r>
      <w:r>
        <w:t>профессии.</w:t>
      </w:r>
      <w:r>
        <w:rPr>
          <w:spacing w:val="-4"/>
        </w:rPr>
        <w:t xml:space="preserve"> </w:t>
      </w:r>
      <w:r>
        <w:t>3.Предубеждение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7"/>
        </w:rPr>
        <w:t xml:space="preserve"> </w:t>
      </w:r>
      <w:r>
        <w:t>престижности</w:t>
      </w:r>
      <w:r>
        <w:rPr>
          <w:spacing w:val="-3"/>
        </w:rPr>
        <w:t xml:space="preserve"> </w:t>
      </w:r>
      <w:r>
        <w:t>профессии.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Незнание</w:t>
      </w:r>
      <w:r>
        <w:rPr>
          <w:spacing w:val="-3"/>
        </w:rPr>
        <w:t xml:space="preserve"> </w:t>
      </w:r>
      <w:proofErr w:type="spellStart"/>
      <w:r>
        <w:t>требо</w:t>
      </w:r>
      <w:proofErr w:type="spellEnd"/>
      <w:r>
        <w:t>-</w:t>
      </w:r>
    </w:p>
    <w:p w:rsidR="006F2098" w:rsidRDefault="00AD2FF7">
      <w:pPr>
        <w:pStyle w:val="Heading1"/>
        <w:tabs>
          <w:tab w:val="left" w:pos="1621"/>
          <w:tab w:val="left" w:pos="1764"/>
          <w:tab w:val="left" w:pos="3308"/>
          <w:tab w:val="left" w:pos="3744"/>
          <w:tab w:val="left" w:pos="4329"/>
        </w:tabs>
        <w:spacing w:before="96"/>
        <w:ind w:left="185" w:right="5243"/>
      </w:pPr>
      <w:r>
        <w:br w:type="column"/>
      </w:r>
      <w:proofErr w:type="gramStart"/>
      <w:r>
        <w:lastRenderedPageBreak/>
        <w:t>(трудности,</w:t>
      </w:r>
      <w:r>
        <w:tab/>
      </w:r>
      <w:r>
        <w:tab/>
        <w:t>возможные</w:t>
      </w:r>
      <w:r>
        <w:tab/>
      </w:r>
      <w:r>
        <w:rPr>
          <w:spacing w:val="-1"/>
        </w:rPr>
        <w:t>препятствия,</w:t>
      </w:r>
      <w:r>
        <w:rPr>
          <w:spacing w:val="-62"/>
        </w:rPr>
        <w:t xml:space="preserve"> </w:t>
      </w:r>
      <w:r>
        <w:t>возможное</w:t>
      </w:r>
      <w:r>
        <w:tab/>
        <w:t>противодействие</w:t>
      </w:r>
      <w:r>
        <w:tab/>
        <w:t>тех</w:t>
      </w:r>
      <w:r>
        <w:tab/>
      </w:r>
      <w:r>
        <w:rPr>
          <w:spacing w:val="-1"/>
        </w:rPr>
        <w:t>или</w:t>
      </w:r>
      <w:proofErr w:type="gramEnd"/>
    </w:p>
    <w:p w:rsidR="006F2098" w:rsidRDefault="006F2098">
      <w:pPr>
        <w:sectPr w:rsidR="006F2098">
          <w:type w:val="continuous"/>
          <w:pgSz w:w="16840" w:h="11910" w:orient="landscape"/>
          <w:pgMar w:top="700" w:right="900" w:bottom="280" w:left="820" w:header="720" w:footer="720" w:gutter="0"/>
          <w:cols w:num="2" w:space="720" w:equalWidth="0">
            <w:col w:w="4262" w:space="872"/>
            <w:col w:w="9986"/>
          </w:cols>
        </w:sectPr>
      </w:pPr>
    </w:p>
    <w:p w:rsidR="006F2098" w:rsidRDefault="006F2098">
      <w:pPr>
        <w:pStyle w:val="a3"/>
        <w:spacing w:before="7" w:after="1"/>
        <w:rPr>
          <w:sz w:val="12"/>
        </w:rPr>
      </w:pPr>
    </w:p>
    <w:p w:rsidR="006F2098" w:rsidRDefault="004334DC">
      <w:pPr>
        <w:pStyle w:val="a3"/>
        <w:ind w:left="109"/>
      </w:pPr>
      <w:r>
        <w:pict>
          <v:group id="_x0000_s1026" style="width:748.9pt;height:55.35pt;mso-position-horizontal-relative:char;mso-position-vertical-relative:line" coordsize="14978,1107">
            <v:shape id="_x0000_s1029" style="position:absolute;left:40;top:60;width:14937;height:1047" coordorigin="40,60" coordsize="14937,1047" path="m40,60r,1047l14977,1107,40,60xe" fillcolor="#272c37" stroked="f">
              <v:fill opacity="32896f"/>
              <v:path arrowok="t"/>
            </v:shape>
            <v:shape id="_x0000_s1028" type="#_x0000_t75" style="position:absolute;left:20;top:20;width:14938;height:1047">
              <v:imagedata r:id="rId17" o:title=""/>
            </v:shape>
            <v:shape id="_x0000_s1027" style="position:absolute;left:20;top:20;width:14938;height:1047" coordorigin="20,20" coordsize="14938,1047" path="m20,20r,1047l14957,1067,20,20e" filled="f" strokecolor="#949da9" strokeweight="2pt">
              <v:path arrowok="t"/>
            </v:shape>
            <w10:wrap type="none"/>
            <w10:anchorlock/>
          </v:group>
        </w:pict>
      </w:r>
    </w:p>
    <w:sectPr w:rsidR="006F2098" w:rsidSect="006F2098">
      <w:type w:val="continuous"/>
      <w:pgSz w:w="16840" w:h="11910" w:orient="landscape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F0B"/>
    <w:multiLevelType w:val="hybridMultilevel"/>
    <w:tmpl w:val="BAFE3C54"/>
    <w:lvl w:ilvl="0" w:tplc="C0F03F82">
      <w:start w:val="3"/>
      <w:numFmt w:val="decimal"/>
      <w:lvlText w:val="%1."/>
      <w:lvlJc w:val="left"/>
      <w:pPr>
        <w:ind w:left="498" w:hanging="331"/>
        <w:jc w:val="lef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6"/>
        <w:szCs w:val="26"/>
        <w:lang w:val="ru-RU" w:eastAsia="en-US" w:bidi="ar-SA"/>
      </w:rPr>
    </w:lvl>
    <w:lvl w:ilvl="1" w:tplc="A9885D40">
      <w:numFmt w:val="bullet"/>
      <w:lvlText w:val="•"/>
      <w:lvlJc w:val="left"/>
      <w:pPr>
        <w:ind w:left="1446" w:hanging="331"/>
      </w:pPr>
      <w:rPr>
        <w:rFonts w:hint="default"/>
        <w:lang w:val="ru-RU" w:eastAsia="en-US" w:bidi="ar-SA"/>
      </w:rPr>
    </w:lvl>
    <w:lvl w:ilvl="2" w:tplc="F33036AA">
      <w:numFmt w:val="bullet"/>
      <w:lvlText w:val="•"/>
      <w:lvlJc w:val="left"/>
      <w:pPr>
        <w:ind w:left="2393" w:hanging="331"/>
      </w:pPr>
      <w:rPr>
        <w:rFonts w:hint="default"/>
        <w:lang w:val="ru-RU" w:eastAsia="en-US" w:bidi="ar-SA"/>
      </w:rPr>
    </w:lvl>
    <w:lvl w:ilvl="3" w:tplc="6E541A18">
      <w:numFmt w:val="bullet"/>
      <w:lvlText w:val="•"/>
      <w:lvlJc w:val="left"/>
      <w:pPr>
        <w:ind w:left="3339" w:hanging="331"/>
      </w:pPr>
      <w:rPr>
        <w:rFonts w:hint="default"/>
        <w:lang w:val="ru-RU" w:eastAsia="en-US" w:bidi="ar-SA"/>
      </w:rPr>
    </w:lvl>
    <w:lvl w:ilvl="4" w:tplc="8682BB6E">
      <w:numFmt w:val="bullet"/>
      <w:lvlText w:val="•"/>
      <w:lvlJc w:val="left"/>
      <w:pPr>
        <w:ind w:left="4286" w:hanging="331"/>
      </w:pPr>
      <w:rPr>
        <w:rFonts w:hint="default"/>
        <w:lang w:val="ru-RU" w:eastAsia="en-US" w:bidi="ar-SA"/>
      </w:rPr>
    </w:lvl>
    <w:lvl w:ilvl="5" w:tplc="E71478E4">
      <w:numFmt w:val="bullet"/>
      <w:lvlText w:val="•"/>
      <w:lvlJc w:val="left"/>
      <w:pPr>
        <w:ind w:left="5232" w:hanging="331"/>
      </w:pPr>
      <w:rPr>
        <w:rFonts w:hint="default"/>
        <w:lang w:val="ru-RU" w:eastAsia="en-US" w:bidi="ar-SA"/>
      </w:rPr>
    </w:lvl>
    <w:lvl w:ilvl="6" w:tplc="58EE17EC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213EB99A">
      <w:numFmt w:val="bullet"/>
      <w:lvlText w:val="•"/>
      <w:lvlJc w:val="left"/>
      <w:pPr>
        <w:ind w:left="7126" w:hanging="331"/>
      </w:pPr>
      <w:rPr>
        <w:rFonts w:hint="default"/>
        <w:lang w:val="ru-RU" w:eastAsia="en-US" w:bidi="ar-SA"/>
      </w:rPr>
    </w:lvl>
    <w:lvl w:ilvl="8" w:tplc="E9D082F0">
      <w:numFmt w:val="bullet"/>
      <w:lvlText w:val="•"/>
      <w:lvlJc w:val="left"/>
      <w:pPr>
        <w:ind w:left="8072" w:hanging="331"/>
      </w:pPr>
      <w:rPr>
        <w:rFonts w:hint="default"/>
        <w:lang w:val="ru-RU" w:eastAsia="en-US" w:bidi="ar-SA"/>
      </w:rPr>
    </w:lvl>
  </w:abstractNum>
  <w:abstractNum w:abstractNumId="1">
    <w:nsid w:val="38706D5B"/>
    <w:multiLevelType w:val="hybridMultilevel"/>
    <w:tmpl w:val="2BE2F1FC"/>
    <w:lvl w:ilvl="0" w:tplc="EB9C6854">
      <w:start w:val="1"/>
      <w:numFmt w:val="upperRoman"/>
      <w:lvlText w:val="%1."/>
      <w:lvlJc w:val="left"/>
      <w:pPr>
        <w:ind w:left="185" w:hanging="168"/>
        <w:jc w:val="righ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0"/>
        <w:szCs w:val="20"/>
        <w:lang w:val="ru-RU" w:eastAsia="en-US" w:bidi="ar-SA"/>
      </w:rPr>
    </w:lvl>
    <w:lvl w:ilvl="1" w:tplc="D79C3EAE">
      <w:start w:val="1"/>
      <w:numFmt w:val="decimal"/>
      <w:lvlText w:val="%2."/>
      <w:lvlJc w:val="left"/>
      <w:pPr>
        <w:ind w:left="731" w:hanging="298"/>
        <w:jc w:val="right"/>
      </w:pPr>
      <w:rPr>
        <w:rFonts w:hint="default"/>
        <w:i/>
        <w:iCs/>
        <w:spacing w:val="0"/>
        <w:w w:val="99"/>
        <w:lang w:val="ru-RU" w:eastAsia="en-US" w:bidi="ar-SA"/>
      </w:rPr>
    </w:lvl>
    <w:lvl w:ilvl="2" w:tplc="F836ED42">
      <w:numFmt w:val="bullet"/>
      <w:lvlText w:val="•"/>
      <w:lvlJc w:val="left"/>
      <w:pPr>
        <w:ind w:left="618" w:hanging="298"/>
      </w:pPr>
      <w:rPr>
        <w:rFonts w:hint="default"/>
        <w:lang w:val="ru-RU" w:eastAsia="en-US" w:bidi="ar-SA"/>
      </w:rPr>
    </w:lvl>
    <w:lvl w:ilvl="3" w:tplc="7E202830">
      <w:numFmt w:val="bullet"/>
      <w:lvlText w:val="•"/>
      <w:lvlJc w:val="left"/>
      <w:pPr>
        <w:ind w:left="496" w:hanging="298"/>
      </w:pPr>
      <w:rPr>
        <w:rFonts w:hint="default"/>
        <w:lang w:val="ru-RU" w:eastAsia="en-US" w:bidi="ar-SA"/>
      </w:rPr>
    </w:lvl>
    <w:lvl w:ilvl="4" w:tplc="3EB8992A">
      <w:numFmt w:val="bullet"/>
      <w:lvlText w:val="•"/>
      <w:lvlJc w:val="left"/>
      <w:pPr>
        <w:ind w:left="374" w:hanging="298"/>
      </w:pPr>
      <w:rPr>
        <w:rFonts w:hint="default"/>
        <w:lang w:val="ru-RU" w:eastAsia="en-US" w:bidi="ar-SA"/>
      </w:rPr>
    </w:lvl>
    <w:lvl w:ilvl="5" w:tplc="44D4CAE2">
      <w:numFmt w:val="bullet"/>
      <w:lvlText w:val="•"/>
      <w:lvlJc w:val="left"/>
      <w:pPr>
        <w:ind w:left="252" w:hanging="298"/>
      </w:pPr>
      <w:rPr>
        <w:rFonts w:hint="default"/>
        <w:lang w:val="ru-RU" w:eastAsia="en-US" w:bidi="ar-SA"/>
      </w:rPr>
    </w:lvl>
    <w:lvl w:ilvl="6" w:tplc="CDE42308">
      <w:numFmt w:val="bullet"/>
      <w:lvlText w:val="•"/>
      <w:lvlJc w:val="left"/>
      <w:pPr>
        <w:ind w:left="130" w:hanging="298"/>
      </w:pPr>
      <w:rPr>
        <w:rFonts w:hint="default"/>
        <w:lang w:val="ru-RU" w:eastAsia="en-US" w:bidi="ar-SA"/>
      </w:rPr>
    </w:lvl>
    <w:lvl w:ilvl="7" w:tplc="480C69AA">
      <w:numFmt w:val="bullet"/>
      <w:lvlText w:val="•"/>
      <w:lvlJc w:val="left"/>
      <w:pPr>
        <w:ind w:left="8" w:hanging="298"/>
      </w:pPr>
      <w:rPr>
        <w:rFonts w:hint="default"/>
        <w:lang w:val="ru-RU" w:eastAsia="en-US" w:bidi="ar-SA"/>
      </w:rPr>
    </w:lvl>
    <w:lvl w:ilvl="8" w:tplc="3BA81EB6">
      <w:numFmt w:val="bullet"/>
      <w:lvlText w:val="•"/>
      <w:lvlJc w:val="left"/>
      <w:pPr>
        <w:ind w:left="-114" w:hanging="298"/>
      </w:pPr>
      <w:rPr>
        <w:rFonts w:hint="default"/>
        <w:lang w:val="ru-RU" w:eastAsia="en-US" w:bidi="ar-SA"/>
      </w:rPr>
    </w:lvl>
  </w:abstractNum>
  <w:abstractNum w:abstractNumId="2">
    <w:nsid w:val="6802685A"/>
    <w:multiLevelType w:val="hybridMultilevel"/>
    <w:tmpl w:val="3A4249B0"/>
    <w:lvl w:ilvl="0" w:tplc="609215F0">
      <w:start w:val="5"/>
      <w:numFmt w:val="decimal"/>
      <w:lvlText w:val="%1."/>
      <w:lvlJc w:val="left"/>
      <w:pPr>
        <w:ind w:left="185" w:hanging="370"/>
        <w:jc w:val="lef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6"/>
        <w:szCs w:val="26"/>
        <w:lang w:val="ru-RU" w:eastAsia="en-US" w:bidi="ar-SA"/>
      </w:rPr>
    </w:lvl>
    <w:lvl w:ilvl="1" w:tplc="F96078FE">
      <w:numFmt w:val="bullet"/>
      <w:lvlText w:val="•"/>
      <w:lvlJc w:val="left"/>
      <w:pPr>
        <w:ind w:left="602" w:hanging="370"/>
      </w:pPr>
      <w:rPr>
        <w:rFonts w:hint="default"/>
        <w:lang w:val="ru-RU" w:eastAsia="en-US" w:bidi="ar-SA"/>
      </w:rPr>
    </w:lvl>
    <w:lvl w:ilvl="2" w:tplc="32181918">
      <w:numFmt w:val="bullet"/>
      <w:lvlText w:val="•"/>
      <w:lvlJc w:val="left"/>
      <w:pPr>
        <w:ind w:left="1025" w:hanging="370"/>
      </w:pPr>
      <w:rPr>
        <w:rFonts w:hint="default"/>
        <w:lang w:val="ru-RU" w:eastAsia="en-US" w:bidi="ar-SA"/>
      </w:rPr>
    </w:lvl>
    <w:lvl w:ilvl="3" w:tplc="1376F86A">
      <w:numFmt w:val="bullet"/>
      <w:lvlText w:val="•"/>
      <w:lvlJc w:val="left"/>
      <w:pPr>
        <w:ind w:left="1448" w:hanging="370"/>
      </w:pPr>
      <w:rPr>
        <w:rFonts w:hint="default"/>
        <w:lang w:val="ru-RU" w:eastAsia="en-US" w:bidi="ar-SA"/>
      </w:rPr>
    </w:lvl>
    <w:lvl w:ilvl="4" w:tplc="B65C809C">
      <w:numFmt w:val="bullet"/>
      <w:lvlText w:val="•"/>
      <w:lvlJc w:val="left"/>
      <w:pPr>
        <w:ind w:left="1871" w:hanging="370"/>
      </w:pPr>
      <w:rPr>
        <w:rFonts w:hint="default"/>
        <w:lang w:val="ru-RU" w:eastAsia="en-US" w:bidi="ar-SA"/>
      </w:rPr>
    </w:lvl>
    <w:lvl w:ilvl="5" w:tplc="7DE662F0">
      <w:numFmt w:val="bullet"/>
      <w:lvlText w:val="•"/>
      <w:lvlJc w:val="left"/>
      <w:pPr>
        <w:ind w:left="2293" w:hanging="370"/>
      </w:pPr>
      <w:rPr>
        <w:rFonts w:hint="default"/>
        <w:lang w:val="ru-RU" w:eastAsia="en-US" w:bidi="ar-SA"/>
      </w:rPr>
    </w:lvl>
    <w:lvl w:ilvl="6" w:tplc="0B146B92">
      <w:numFmt w:val="bullet"/>
      <w:lvlText w:val="•"/>
      <w:lvlJc w:val="left"/>
      <w:pPr>
        <w:ind w:left="2716" w:hanging="370"/>
      </w:pPr>
      <w:rPr>
        <w:rFonts w:hint="default"/>
        <w:lang w:val="ru-RU" w:eastAsia="en-US" w:bidi="ar-SA"/>
      </w:rPr>
    </w:lvl>
    <w:lvl w:ilvl="7" w:tplc="3256602C">
      <w:numFmt w:val="bullet"/>
      <w:lvlText w:val="•"/>
      <w:lvlJc w:val="left"/>
      <w:pPr>
        <w:ind w:left="3139" w:hanging="370"/>
      </w:pPr>
      <w:rPr>
        <w:rFonts w:hint="default"/>
        <w:lang w:val="ru-RU" w:eastAsia="en-US" w:bidi="ar-SA"/>
      </w:rPr>
    </w:lvl>
    <w:lvl w:ilvl="8" w:tplc="EB1ACC70">
      <w:numFmt w:val="bullet"/>
      <w:lvlText w:val="•"/>
      <w:lvlJc w:val="left"/>
      <w:pPr>
        <w:ind w:left="3562" w:hanging="3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2098"/>
    <w:rsid w:val="000469BC"/>
    <w:rsid w:val="0035752F"/>
    <w:rsid w:val="003D7142"/>
    <w:rsid w:val="004334DC"/>
    <w:rsid w:val="00433E33"/>
    <w:rsid w:val="006F2098"/>
    <w:rsid w:val="00A24788"/>
    <w:rsid w:val="00AD2FF7"/>
    <w:rsid w:val="00D8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20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2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2098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F2098"/>
    <w:pPr>
      <w:ind w:left="167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6F2098"/>
    <w:pPr>
      <w:ind w:left="185"/>
      <w:jc w:val="both"/>
    </w:pPr>
  </w:style>
  <w:style w:type="paragraph" w:customStyle="1" w:styleId="TableParagraph">
    <w:name w:val="Table Paragraph"/>
    <w:basedOn w:val="a"/>
    <w:uiPriority w:val="1"/>
    <w:qFormat/>
    <w:rsid w:val="006F2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Жульяна</cp:lastModifiedBy>
  <cp:revision>6</cp:revision>
  <dcterms:created xsi:type="dcterms:W3CDTF">2021-11-23T09:31:00Z</dcterms:created>
  <dcterms:modified xsi:type="dcterms:W3CDTF">2021-11-23T09:57:00Z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2021-11-23T00:00:00Z</vt:filetime>
  </property>
</Properties>
</file>