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78"/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7"/>
        <w:gridCol w:w="5837"/>
      </w:tblGrid>
      <w:tr w:rsidR="004C0911" w:rsidRPr="00CF67F2" w:rsidTr="0021148A">
        <w:tc>
          <w:tcPr>
            <w:tcW w:w="44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«Согласовано»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Заместитель директора по В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МБОУ «Л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ицей №8» 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Акаева З.М. 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________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«___» _________ 20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21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г.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11" w:rsidRPr="00CF67F2" w:rsidRDefault="004C0911" w:rsidP="0021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                   «Утверждено</w:t>
            </w:r>
            <w:r w:rsidRPr="00CF67F2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»</w:t>
            </w:r>
          </w:p>
          <w:p w:rsidR="004C0911" w:rsidRPr="00CF67F2" w:rsidRDefault="004C0911" w:rsidP="0021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     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Директор</w:t>
            </w:r>
          </w:p>
          <w:p w:rsidR="004C0911" w:rsidRPr="00CF67F2" w:rsidRDefault="004C0911" w:rsidP="0021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             МБОУ «Л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ицей №8»  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                    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Алиева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З. З.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__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____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4C0911" w:rsidRPr="00CF67F2" w:rsidRDefault="004C0911" w:rsidP="0021148A">
            <w:pPr>
              <w:spacing w:after="0" w:line="240" w:lineRule="auto"/>
              <w:ind w:right="-35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                                 «___» __________ 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2021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г.</w:t>
            </w:r>
          </w:p>
        </w:tc>
      </w:tr>
    </w:tbl>
    <w:p w:rsidR="004C0911" w:rsidRDefault="004C0911" w:rsidP="004C0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 w:rsidRPr="00A908B0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План работы</w:t>
      </w:r>
    </w:p>
    <w:p w:rsidR="00ED7634" w:rsidRPr="00A908B0" w:rsidRDefault="004C0911" w:rsidP="00ED76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с</w:t>
      </w:r>
      <w:r w:rsidR="00ED7634" w:rsidRPr="00A908B0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оциально-психологической службы </w:t>
      </w:r>
    </w:p>
    <w:p w:rsidR="00ED7634" w:rsidRPr="00A908B0" w:rsidRDefault="00B312C6" w:rsidP="00ED76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на 2021-2022</w:t>
      </w:r>
      <w:r w:rsidR="00ED7634" w:rsidRPr="00A908B0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 учебный год</w:t>
      </w:r>
    </w:p>
    <w:p w:rsidR="00ED7634" w:rsidRPr="00A908B0" w:rsidRDefault="00ED7634" w:rsidP="00ED7634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94263" w:rsidRPr="004C0911" w:rsidRDefault="004C0911" w:rsidP="004C09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Махачка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ла</w:t>
      </w:r>
    </w:p>
    <w:p w:rsidR="00694263" w:rsidRPr="00265856" w:rsidRDefault="00694263" w:rsidP="00694263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Цель:</w:t>
      </w:r>
    </w:p>
    <w:p w:rsidR="005F6678" w:rsidRPr="00265856" w:rsidRDefault="005F6678" w:rsidP="00694263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2658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создание социально-психологических условий для развития личности обучающихся, оказание им комплексной помощи саморазвитии и самореализации в процессе воспитания, преемственности и адаптации в социуме, защита ребенка в его жизненном пространстве</w:t>
      </w: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5F6678" w:rsidRPr="00265856" w:rsidRDefault="005F6678" w:rsidP="00694263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694263" w:rsidRPr="00265856" w:rsidRDefault="00720F9B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694263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предупреждение противоправного поведения учащихся школы, а также создание условий для получения  ими полноце</w:t>
      </w: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нного качественного образования;</w:t>
      </w:r>
    </w:p>
    <w:p w:rsidR="00694263" w:rsidRPr="00265856" w:rsidRDefault="00720F9B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694263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</w:t>
      </w:r>
      <w:r w:rsidR="001F1778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детской и подростковой среде;</w:t>
      </w:r>
    </w:p>
    <w:p w:rsidR="001F1778" w:rsidRPr="00265856" w:rsidRDefault="001F1778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анализ повышения преступности;</w:t>
      </w:r>
    </w:p>
    <w:p w:rsidR="001F1778" w:rsidRPr="00265856" w:rsidRDefault="001F1778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проведение мероприятий, направленных на предупреждение преступности, правонарушений, насилия, самовольных уходов из семьи, противодействие распространения субкультур, деструктивных движений, групп антиобщественной направленности, АУЕ. 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Сохранение психического и психологического здоровья </w:t>
      </w:r>
      <w:proofErr w:type="gramStart"/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-Повышение психолого-педагогической компетентности классных руководителей, педагогов-предметников, родителей (опекунов), обучающихся.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-Усиление профилактической работы </w:t>
      </w:r>
      <w:proofErr w:type="gramStart"/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направленную</w:t>
      </w:r>
      <w:proofErr w:type="gramEnd"/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изучение уровня тревожности эмоционального состояния, агрессивности, мониторинг обучающихся на выявление уровня толерантности, вовлеченности в ПАВ.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-Формирование у педагогов и родителей коммуникативных навыков и представлений о здоровом образе жизни.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-Создание условий для всех нуждающихся школьников и содействие в социализации, адаптации, преодоление кризисных периодов в процессе обучения. Коррекционно-групповые и индивидуальные занятия. </w:t>
      </w:r>
    </w:p>
    <w:p w:rsidR="00C84CDC" w:rsidRPr="00265856" w:rsidRDefault="00C84CDC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5856" w:rsidRPr="00265856" w:rsidRDefault="00265856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5856" w:rsidRPr="00265856" w:rsidRDefault="00265856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tbl>
      <w:tblPr>
        <w:tblW w:w="10575" w:type="dxa"/>
        <w:tblInd w:w="-1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4084"/>
        <w:gridCol w:w="3109"/>
        <w:gridCol w:w="3032"/>
      </w:tblGrid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4C46A4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банка данных, анализ и корректировка (сверка) списка учащихся и семей «группы риска»,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детей из семей, из неблагополучных семей, детей состоящих на учете в ВШК и различных видах учета в органах системы профилактики.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Психолог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Системы органов профилактики</w:t>
            </w:r>
          </w:p>
        </w:tc>
      </w:tr>
      <w:tr w:rsidR="00637DCC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37DCC" w:rsidRPr="00265856" w:rsidRDefault="00637D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37DCC" w:rsidRPr="00265856" w:rsidRDefault="00637DCC" w:rsidP="00313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Диагностическая работа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включает в себя</w:t>
            </w:r>
            <w:r w:rsidR="00213AC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диагностику как индивидуальную, так и групповую. </w:t>
            </w:r>
            <w:proofErr w:type="gramStart"/>
            <w:r w:rsidR="00213AC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Основная групповая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адаптация к 1-м классу; адаптация к 5-м классу; адаптация к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10-м клас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су; у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чебная мотивация и выявление интересов при переходе в среднее звено у 4-х классов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диагностика на эмоциональное состояние</w:t>
            </w:r>
            <w:r w:rsidR="00EC203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6-11 классы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диагностика ПАВ</w:t>
            </w:r>
            <w:r w:rsidR="00EC203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8-11 классы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диагностика мониторинга уровня толерантности</w:t>
            </w:r>
            <w:r w:rsidR="00EC203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7-11 классы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диагностика для постановки на воинский учет-10-х классов; </w:t>
            </w:r>
            <w:proofErr w:type="spellStart"/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диагностика 9-х-11 классов.</w:t>
            </w:r>
            <w:proofErr w:type="gramEnd"/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37DCC" w:rsidRPr="00265856" w:rsidRDefault="00637D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37DCC" w:rsidRPr="00265856" w:rsidRDefault="00637D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E1FA3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1FA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E1F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Просветительская работа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среди обучающихся и их родителей.</w:t>
            </w:r>
            <w:r w:rsidR="00E877E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часы, беседы, лекции, видео-презентации, родительские собрания на темы: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«Законопослушный гражданин», «Телефон доверия», «Скажи наркотикам-нет», «Дружба наша крепкая», «Стоп СПИД-ВИЧ», «Опасность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веществ», «Я выбираю Жизнь», «Я выбираю Позитив», «Нравственно-половое воспитание», «Алкоголь  и подросток несовместимы», «Смертельный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Снюс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«Подготовка к ОГЭ и ЕГЭ», «Как снять тревогу»,  «Мои ресурсы и возможности», «Компьютерная зависимость», «Подростковая агрессия», «В паутине</w:t>
            </w:r>
            <w:r w:rsidR="00E877E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влияние деструктивных групп</w:t>
            </w:r>
            <w:r w:rsidR="00E877E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сообществ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1FA3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1FA3" w:rsidRPr="00265856" w:rsidRDefault="002042E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E77C6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едагог-психолог, социальный педагог.</w:t>
            </w:r>
          </w:p>
        </w:tc>
      </w:tr>
      <w:tr w:rsidR="00E77C6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77C6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Консультативная работа</w:t>
            </w:r>
            <w:r w:rsidR="00E42D7B"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40F50"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40F5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обучающихся, родителей, классных руководителей по вопросам обучения.</w:t>
            </w:r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Проработка алгоритмов действий для выявления, обучающихся в трудной жизненной ситуации, бродяжничество, безнадзорность, уход из дома, жестокое обращение, пропуски уроков. Маркеры выявление употребления </w:t>
            </w:r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ПАВ, компьютерной зависимости, вовлечение в деструктивные сообщества и группы.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социальный педагог, </w:t>
            </w:r>
            <w:proofErr w:type="spellStart"/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</w:tc>
      </w:tr>
      <w:tr w:rsidR="00E77C6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  <w:r w:rsidR="00E77C6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40F50" w:rsidP="003210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Коррекционно-развивающая работа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индивидуальная и групповая.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Направленная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трудностей в освоении образовательных программ у обучающихся и преодоление особенностей в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развитии, социализации, адаптации.</w:t>
            </w:r>
            <w:r w:rsidRPr="002658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помощи в налаживании </w:t>
            </w:r>
            <w:proofErr w:type="gramStart"/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детско-родительских</w:t>
            </w:r>
            <w:proofErr w:type="gramEnd"/>
            <w:r w:rsidR="004C4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взаимооношений</w:t>
            </w:r>
            <w:proofErr w:type="spellEnd"/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40F5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40F5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  <w:r w:rsidR="0032109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социальный педагог.</w:t>
            </w:r>
          </w:p>
        </w:tc>
      </w:tr>
      <w:tr w:rsidR="00A62ECC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A62EC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E40F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Экспертная работ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заседание советов профилактики,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A62E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 педагог-психолог</w:t>
            </w:r>
          </w:p>
          <w:p w:rsidR="00A62ECC" w:rsidRPr="00265856" w:rsidRDefault="00A62ECC" w:rsidP="00A62E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A62ECC" w:rsidRPr="00265856" w:rsidRDefault="00A62ECC" w:rsidP="00A62E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Члены Совета профилактики, члены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A62ECC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A62EC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5F66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Профилактическая работа</w:t>
            </w:r>
            <w:r w:rsidR="00B075C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075CC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возможных социально-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психологических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психологических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проблем у учащихся разных классов; – создание благоприятного </w:t>
            </w:r>
            <w:r w:rsidR="00B075CC" w:rsidRPr="00265856">
              <w:rPr>
                <w:rStyle w:val="extended-text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эмоционально-</w:t>
            </w:r>
            <w:r w:rsidR="00B075CC" w:rsidRPr="00265856">
              <w:rPr>
                <w:rStyle w:val="extended-textfull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психологического</w:t>
            </w:r>
            <w:r w:rsidR="00B075CC" w:rsidRPr="00265856">
              <w:rPr>
                <w:rStyle w:val="extended-text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климата в педагогическом и ученическом коллективах, установление правил школы, в основе которых – уважение чести и достоинства всех ее граждан.</w:t>
            </w:r>
            <w:r w:rsidR="00B075C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="000403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ключает в себя ряд мероприятий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таких как:</w:t>
            </w:r>
            <w:r w:rsidR="000403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адаптация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1-х, 5-х,10-х 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классов, </w:t>
            </w:r>
            <w:r w:rsidR="005F667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ПАВ, 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табака</w:t>
            </w:r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других </w:t>
            </w:r>
            <w:proofErr w:type="spellStart"/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веществ;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0403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предотвратить </w:t>
            </w:r>
            <w:proofErr w:type="spellStart"/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буллинг</w:t>
            </w:r>
            <w:proofErr w:type="spellEnd"/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школе</w:t>
            </w:r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как предотвратить страх и стресс; как подготовиться к ОГЭ и ЕГЭ; твой выбор профессии.</w:t>
            </w:r>
            <w:r w:rsidR="009B01E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«Мои ресурсы и возможности» - </w:t>
            </w:r>
            <w:proofErr w:type="gramStart"/>
            <w:r w:rsidR="009B01E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</w:t>
            </w:r>
            <w:proofErr w:type="gramEnd"/>
            <w:r w:rsidR="009B01E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направленный на профилактику эмоционального выгорания учителей.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B075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9B01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877E9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877E9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877E9" w:rsidRPr="00265856" w:rsidRDefault="00E877E9" w:rsidP="00E40F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Организационно-методическая работа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написание  аналитических справок, отчетов, психологических представлений, памяток для родителей, участие в семинарах, метод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бъединениях, посещение конференций, повышение курсов квалификации, знакомство с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новинками в литературе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877E9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877E9" w:rsidRPr="00265856" w:rsidRDefault="00E877E9" w:rsidP="00E877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E877E9" w:rsidRPr="00265856" w:rsidRDefault="00E877E9" w:rsidP="00E877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</w:t>
            </w:r>
          </w:p>
          <w:p w:rsidR="00E877E9" w:rsidRPr="00265856" w:rsidRDefault="00E877E9" w:rsidP="00E877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 по индивидуальным планам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рейды с целью выявления детей, склонных к правонарушениям, детей и семей оказавшихся в социально-опасном положении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необходимости совместно с сотрудниками правоохранительных органов, инспектором ОДН, ЦОБ)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Сотрудники правоохранительных органов, инспектор ОДН, ЦОБ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Заседания Совета профилактики</w:t>
            </w:r>
            <w:r w:rsidR="003A460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заседания </w:t>
            </w:r>
            <w:proofErr w:type="spellStart"/>
            <w:r w:rsidR="003A460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CE1F9E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триместр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</w:t>
            </w:r>
            <w:r w:rsidR="003A460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члены ППк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3130E5">
        <w:trPr>
          <w:trHeight w:val="1532"/>
        </w:trPr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успеваемостью и посещаемостью учебных занятий, поведением обучающихся в школе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Коррекция поведения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трудных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воспитательной и профилактической работы школы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Соц. </w:t>
            </w:r>
            <w:r w:rsidR="0093591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</w:t>
            </w:r>
            <w:r w:rsidR="0093591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0F59" w:rsidRPr="00265856" w:rsidRDefault="00030F5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районной выездной КДН и ЗП, ОДН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КДН и ЗП, ОДН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инспектор ОДН, ответственный секретарь КДН и ЗП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Координация работы с инспектором ОДН, ответственным секретарем КДН и ЗП по Орджоникидзевскому  району, постановка и снятие с различных видов учета обучающихся и семей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секретарем КДН и ЗП по Орджоникидзевскому району</w:t>
            </w:r>
          </w:p>
        </w:tc>
      </w:tr>
    </w:tbl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AB26F6" w:rsidRPr="00265856" w:rsidRDefault="00AB26F6" w:rsidP="00AB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 </w:t>
      </w:r>
    </w:p>
    <w:p w:rsidR="00720F9B" w:rsidRPr="00265856" w:rsidRDefault="00AB26F6" w:rsidP="00AB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Социально-психологической службы                              </w:t>
      </w:r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Акаева З.М</w:t>
      </w:r>
    </w:p>
    <w:p w:rsidR="00720F9B" w:rsidRPr="00265856" w:rsidRDefault="00720F9B" w:rsidP="00AB26F6">
      <w:pPr>
        <w:shd w:val="clear" w:color="auto" w:fill="FFFFFF"/>
        <w:tabs>
          <w:tab w:val="left" w:pos="616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Социальный педагог</w:t>
      </w: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AB26F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Шихшабек</w:t>
      </w: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</w:t>
      </w:r>
      <w:proofErr w:type="spellEnd"/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Б.М</w:t>
      </w:r>
    </w:p>
    <w:p w:rsidR="00720F9B" w:rsidRPr="00265856" w:rsidRDefault="00AB26F6" w:rsidP="00AB26F6">
      <w:pPr>
        <w:shd w:val="clear" w:color="auto" w:fill="FFFFFF"/>
        <w:tabs>
          <w:tab w:val="left" w:pos="616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Педагог-п</w:t>
      </w:r>
      <w:r w:rsidR="00720F9B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сихолог</w:t>
      </w:r>
      <w:r w:rsidR="00CE1F9E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Манилова З.И</w:t>
      </w:r>
    </w:p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B312C6" w:rsidRPr="00265856" w:rsidRDefault="00B312C6" w:rsidP="00694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312C6" w:rsidRPr="00265856" w:rsidRDefault="00B312C6" w:rsidP="00694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03EA1" w:rsidRPr="00265856" w:rsidRDefault="00694263" w:rsidP="00694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Кале</w:t>
      </w:r>
      <w:r w:rsidR="00F03EA1"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ндарный план Социально-психологической службы</w:t>
      </w:r>
    </w:p>
    <w:p w:rsidR="00694263" w:rsidRPr="00265856" w:rsidRDefault="00B312C6" w:rsidP="00694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2021-2022</w:t>
      </w:r>
      <w:r w:rsidR="00CE1F9E"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94263"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учебный год.</w:t>
      </w:r>
    </w:p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1161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1"/>
        <w:gridCol w:w="1047"/>
        <w:gridCol w:w="5783"/>
        <w:gridCol w:w="883"/>
        <w:gridCol w:w="152"/>
        <w:gridCol w:w="2785"/>
      </w:tblGrid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положением социально-психологической службы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 и утверждение комиссии Совета профилактики на новый учебный год.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Обсуждение и утверждение плана работы 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овета профилактики на новый 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аботы Совета профилактики за 2020-2021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год, анализ летней занятости учащихся</w:t>
            </w:r>
          </w:p>
          <w:p w:rsidR="0031138D" w:rsidRPr="00265856" w:rsidRDefault="00962366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работы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2020-2021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  <w:p w:rsidR="0031138D" w:rsidRPr="00265856" w:rsidRDefault="00962366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Утверждение комиссии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2021-2022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и корректировка банка данных на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профилактики. Собеседование с классными руководителями, корректировка социальных данных учащихся классов. Создание картотеки.</w:t>
            </w:r>
            <w:r w:rsidR="007360C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360C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индивидуальных маршрутов сопровождения, для обучающихся испытывающих трудности в обучении и социализации.</w:t>
            </w:r>
            <w:proofErr w:type="gramEnd"/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Корректировка социального паспорта каждого класса и школы.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успеваемости</w:t>
            </w:r>
            <w:r w:rsidR="00BA07F1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A07F1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месяц.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CA4AA3" w:rsidRPr="00265856" w:rsidRDefault="00694263" w:rsidP="00052B83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Председатель 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социально-психологической службы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социальный педагог, педагог-психолог.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учащихся в кружки, секции школы.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с учащимися: «Мой безопасный интернет».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CA4AA3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Акции «Волна здоровья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FCA" w:rsidRPr="00265856" w:rsidRDefault="006A0FC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FCA" w:rsidRPr="00265856" w:rsidRDefault="006A0FCA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 безопасности в школе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FCA" w:rsidRPr="00265856" w:rsidRDefault="006A0FCA" w:rsidP="00694263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 </w:t>
            </w:r>
            <w:proofErr w:type="gramEnd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0BDA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0BDA" w:rsidRPr="00265856" w:rsidRDefault="00CA4AA3" w:rsidP="006A0FCA">
            <w:pPr>
              <w:spacing w:after="150" w:line="240" w:lineRule="auto"/>
              <w:rPr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Выступления на родительских собраниях «Профилактика правонарушений, предупреждение преступностей, самовольных уходов из дома»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0BDA" w:rsidRPr="00265856" w:rsidRDefault="00580BDA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</w:t>
            </w:r>
            <w:proofErr w:type="gramStart"/>
            <w:r w:rsidRPr="00265856">
              <w:rPr>
                <w:color w:val="000000" w:themeColor="text1"/>
              </w:rPr>
              <w:t xml:space="preserve">., </w:t>
            </w:r>
            <w:proofErr w:type="gramEnd"/>
            <w:r w:rsidRPr="00265856">
              <w:rPr>
                <w:color w:val="000000" w:themeColor="text1"/>
              </w:rPr>
              <w:t>ЗДВР</w:t>
            </w:r>
          </w:p>
          <w:p w:rsidR="00580BDA" w:rsidRPr="00265856" w:rsidRDefault="00580BDA" w:rsidP="00694263">
            <w:pPr>
              <w:spacing w:after="15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96985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обучающихся 10-х классов для постановки на воинский учет в военкомат.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496985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обучающихся 1-х классов выявление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496985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обучающихся 5-х классов выявление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496985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обучающихся 10-х классов выявление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по организации занятости обучающихся в кружках, и секциях школы.</w:t>
            </w:r>
          </w:p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осенних каникулах.</w:t>
            </w:r>
          </w:p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осенних каникул.</w:t>
            </w:r>
          </w:p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Приглашение родителей, учащихся пропускающих уроки без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уважительной причины.</w:t>
            </w:r>
          </w:p>
          <w:p w:rsidR="00694263" w:rsidRPr="00265856" w:rsidRDefault="00694263" w:rsidP="00CA4AA3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Предварительные итоги успеваемости и посещаемости за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триместр.</w:t>
            </w:r>
          </w:p>
          <w:p w:rsidR="00052B83" w:rsidRPr="00265856" w:rsidRDefault="00052B83" w:rsidP="00052B83">
            <w:pPr>
              <w:pStyle w:val="a4"/>
              <w:numPr>
                <w:ilvl w:val="0"/>
                <w:numId w:val="3"/>
              </w:numPr>
              <w:tabs>
                <w:tab w:val="clear" w:pos="720"/>
              </w:tabs>
              <w:spacing w:after="150" w:line="240" w:lineRule="auto"/>
              <w:ind w:left="224" w:firstLine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«Анкет классных руководителей» по выявлению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аутоагрессивного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поведения обучающихся. 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Председатель Совета профилактики, зам.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беседы с учащимися, состоящими на внутришкольном учете и в органах системы профилактики.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Соц. Педагог, </w:t>
            </w:r>
            <w:r w:rsidR="00B575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психолог, ЗДВР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Рейды в семьи: обследования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 бытовых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Соц. Педагог, </w:t>
            </w:r>
            <w:r w:rsidR="00B575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психолог, ЗДВР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B57530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Проведению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анонимного информированного тестирования употребления </w:t>
            </w:r>
            <w:proofErr w:type="spellStart"/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веществ. По плану КОИРО(8-11 классы). 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Соц. Педагог, </w:t>
            </w:r>
            <w:r w:rsidR="00B575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психолог, ЗДВР</w:t>
            </w:r>
          </w:p>
        </w:tc>
      </w:tr>
      <w:tr w:rsidR="00496985" w:rsidRPr="00265856" w:rsidTr="00496985">
        <w:trPr>
          <w:trHeight w:val="787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4969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эмоционального состояния обучающихся 6-11х классов.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96985" w:rsidRPr="00265856" w:rsidTr="00496985">
        <w:trPr>
          <w:trHeight w:val="51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4969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уровня мониторинга толерантности обучающихся 7-11х классов.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общешкольных и классных родительских собраний. Родительский лекторий «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Деструктивные группы в социальных сетях. Как уберечь ребенка?»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начальной школы</w:t>
            </w:r>
          </w:p>
          <w:p w:rsidR="00D7243F" w:rsidRPr="00265856" w:rsidRDefault="00D7243F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как помочь ребенку, если есть нападки в сети?» для средней школы</w:t>
            </w:r>
          </w:p>
          <w:p w:rsidR="00D7243F" w:rsidRPr="00265856" w:rsidRDefault="00D7243F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«А.У.Е. – опасная сеть. Маркеры выявления и пути решения»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D7243F" w:rsidRPr="00265856" w:rsidRDefault="00D7243F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  <w:p w:rsidR="00D7243F" w:rsidRPr="00265856" w:rsidRDefault="00B5753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сихолог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</w:t>
            </w:r>
            <w:r w:rsidR="00D410FB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« </w:t>
            </w:r>
            <w:proofErr w:type="spellStart"/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Спайсы</w:t>
            </w:r>
            <w:proofErr w:type="spellEnd"/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алкоголь, наркотики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снюс</w:t>
            </w:r>
            <w:proofErr w:type="spellEnd"/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вейп</w:t>
            </w:r>
            <w:proofErr w:type="spellEnd"/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(5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-11 классы)- по отдельному плану.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BDA" w:rsidRPr="00265856" w:rsidRDefault="00580BDA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рук.</w:t>
            </w:r>
            <w:proofErr w:type="gramStart"/>
            <w:r w:rsidRPr="00265856">
              <w:rPr>
                <w:color w:val="000000" w:themeColor="text1"/>
              </w:rPr>
              <w:t>,с</w:t>
            </w:r>
            <w:proofErr w:type="gramEnd"/>
            <w:r w:rsidRPr="00265856">
              <w:rPr>
                <w:color w:val="000000" w:themeColor="text1"/>
              </w:rPr>
              <w:t xml:space="preserve">оц. </w:t>
            </w:r>
            <w:proofErr w:type="spellStart"/>
            <w:r w:rsidRPr="00265856">
              <w:rPr>
                <w:color w:val="000000" w:themeColor="text1"/>
              </w:rPr>
              <w:t>Пед</w:t>
            </w:r>
            <w:proofErr w:type="spellEnd"/>
            <w:r w:rsidRPr="00265856">
              <w:rPr>
                <w:color w:val="000000" w:themeColor="text1"/>
              </w:rPr>
              <w:t>., ЗДВР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Заполнение листа здоровья в классных журналах, индивидуальные беседы мед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аботника школы с классными руководителями.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BDA" w:rsidRPr="00265856" w:rsidRDefault="00580BDA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</w:t>
            </w:r>
            <w:proofErr w:type="gramStart"/>
            <w:r w:rsidRPr="00265856">
              <w:rPr>
                <w:color w:val="000000" w:themeColor="text1"/>
              </w:rPr>
              <w:t xml:space="preserve">., </w:t>
            </w:r>
            <w:proofErr w:type="gramEnd"/>
            <w:r w:rsidRPr="00265856">
              <w:rPr>
                <w:color w:val="000000" w:themeColor="text1"/>
              </w:rPr>
              <w:t>ЗДВР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индивидуальной помощи неуспевающим (1 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а также школьникам, которые совершили правонарушения.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D410FB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учителя-предметники.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сотрудников различных органов системы профилактики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BDA" w:rsidRPr="00265856" w:rsidRDefault="00580BDA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рук.</w:t>
            </w:r>
            <w:proofErr w:type="gramStart"/>
            <w:r w:rsidRPr="00265856">
              <w:rPr>
                <w:color w:val="000000" w:themeColor="text1"/>
              </w:rPr>
              <w:t>,с</w:t>
            </w:r>
            <w:proofErr w:type="gramEnd"/>
            <w:r w:rsidRPr="00265856">
              <w:rPr>
                <w:color w:val="000000" w:themeColor="text1"/>
              </w:rPr>
              <w:t xml:space="preserve">оц. </w:t>
            </w:r>
            <w:proofErr w:type="spellStart"/>
            <w:r w:rsidRPr="00265856">
              <w:rPr>
                <w:color w:val="000000" w:themeColor="text1"/>
              </w:rPr>
              <w:t>Пед</w:t>
            </w:r>
            <w:proofErr w:type="spellEnd"/>
            <w:r w:rsidRPr="00265856">
              <w:rPr>
                <w:color w:val="000000" w:themeColor="text1"/>
              </w:rPr>
              <w:t>.,ЗДВР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Лекция: «Ранние половые связи»</w:t>
            </w:r>
          </w:p>
          <w:p w:rsidR="004E36AD" w:rsidRPr="00265856" w:rsidRDefault="004E36AD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психолог центра «</w:t>
            </w:r>
            <w:proofErr w:type="spellStart"/>
            <w:r w:rsidRPr="00265856">
              <w:rPr>
                <w:color w:val="000000" w:themeColor="text1"/>
              </w:rPr>
              <w:t>Саторис</w:t>
            </w:r>
            <w:proofErr w:type="spellEnd"/>
            <w:r w:rsidRPr="00265856">
              <w:rPr>
                <w:color w:val="000000" w:themeColor="text1"/>
              </w:rPr>
              <w:t>»</w:t>
            </w: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Родител</w:t>
            </w:r>
            <w:r w:rsidR="00CE1F9E" w:rsidRPr="00265856">
              <w:rPr>
                <w:color w:val="000000" w:themeColor="text1"/>
              </w:rPr>
              <w:t xml:space="preserve">ьское собрание для 11 </w:t>
            </w:r>
            <w:r w:rsidR="00D410FB" w:rsidRPr="00265856">
              <w:rPr>
                <w:color w:val="000000" w:themeColor="text1"/>
              </w:rPr>
              <w:t xml:space="preserve">–х </w:t>
            </w:r>
            <w:r w:rsidR="00CE1F9E" w:rsidRPr="00265856">
              <w:rPr>
                <w:color w:val="000000" w:themeColor="text1"/>
              </w:rPr>
              <w:t xml:space="preserve">классов </w:t>
            </w:r>
          </w:p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</w:t>
            </w:r>
            <w:proofErr w:type="gramStart"/>
            <w:r w:rsidRPr="00265856">
              <w:rPr>
                <w:color w:val="000000" w:themeColor="text1"/>
              </w:rPr>
              <w:t xml:space="preserve">., </w:t>
            </w:r>
            <w:proofErr w:type="gramEnd"/>
            <w:r w:rsidRPr="00265856">
              <w:rPr>
                <w:color w:val="000000" w:themeColor="text1"/>
              </w:rPr>
              <w:t xml:space="preserve">соц. </w:t>
            </w:r>
            <w:proofErr w:type="spellStart"/>
            <w:r w:rsidRPr="00265856">
              <w:rPr>
                <w:color w:val="000000" w:themeColor="text1"/>
              </w:rPr>
              <w:t>Пед</w:t>
            </w:r>
            <w:proofErr w:type="spellEnd"/>
            <w:r w:rsidRPr="00265856">
              <w:rPr>
                <w:color w:val="000000" w:themeColor="text1"/>
              </w:rPr>
              <w:t xml:space="preserve">. </w:t>
            </w:r>
            <w:proofErr w:type="spellStart"/>
            <w:r w:rsidRPr="00265856">
              <w:rPr>
                <w:color w:val="000000" w:themeColor="text1"/>
              </w:rPr>
              <w:t>ЗДпоВР</w:t>
            </w:r>
            <w:proofErr w:type="spellEnd"/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 о проведени</w:t>
            </w:r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операции Всеобуч за 1 триместр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нализ успеваемости за 1 триместр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о проведении обследования жилищно-бытовых условий семей, находящихся в социально-опасном положении, «группы риска».</w:t>
            </w:r>
          </w:p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«Безопасная зима» - планирование проф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аботы по безопасности</w:t>
            </w:r>
          </w:p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Собеседование с родителями и учащимися, не</w:t>
            </w:r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успевающими по итогам 1 триместра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(если требуется)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D617B6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Председатель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сих.службы</w:t>
            </w:r>
            <w:proofErr w:type="spellEnd"/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зам.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5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встречи </w:t>
            </w:r>
            <w:r w:rsidR="001554B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</w:t>
            </w:r>
            <w:r w:rsidR="001554B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щихся и </w:t>
            </w:r>
            <w:r w:rsidR="001554B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их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родителей с представител</w:t>
            </w:r>
            <w:r w:rsidR="001554B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ями КДН и ЗП, ГИБДД, участковым, сотрудником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 О.О, заместитель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Акция, по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священная дню отказа от курения совместно с Молодежным советом гимназии.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соц. педагог, 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организатор, учитель физкультуры</w:t>
            </w: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D625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Сложность адаптационного периода </w:t>
            </w:r>
            <w:proofErr w:type="gramStart"/>
            <w:r w:rsidR="00D62579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D62579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proofErr w:type="gramEnd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2579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1-е классы, 5-е классы, 10 классы.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Индивидуальная работа с семьей.</w:t>
            </w:r>
            <w:r w:rsidR="00496985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Коррекционно-развивающая работа. 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</w:t>
            </w:r>
            <w:proofErr w:type="gramStart"/>
            <w:r w:rsidRPr="00265856">
              <w:rPr>
                <w:color w:val="000000" w:themeColor="text1"/>
              </w:rPr>
              <w:t xml:space="preserve">., </w:t>
            </w:r>
            <w:r w:rsidR="00D62579" w:rsidRPr="00265856">
              <w:rPr>
                <w:color w:val="000000" w:themeColor="text1"/>
              </w:rPr>
              <w:t xml:space="preserve"> </w:t>
            </w:r>
            <w:proofErr w:type="gramEnd"/>
            <w:r w:rsidR="00D62579" w:rsidRPr="00265856">
              <w:rPr>
                <w:color w:val="000000" w:themeColor="text1"/>
              </w:rPr>
              <w:t>педагог-</w:t>
            </w:r>
            <w:r w:rsidRPr="00265856">
              <w:rPr>
                <w:color w:val="000000" w:themeColor="text1"/>
              </w:rPr>
              <w:t>психолог, социальный педагог</w:t>
            </w:r>
          </w:p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0A69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0A69" w:rsidRPr="00265856" w:rsidRDefault="005A0A6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0A69" w:rsidRPr="00265856" w:rsidRDefault="005A0A69" w:rsidP="00D62579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работа с </w:t>
            </w:r>
            <w:r w:rsidR="00226AC7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группой риска» выявленной по итогам диагностики эмоционального состояния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0A69" w:rsidRPr="00265856" w:rsidRDefault="005A0A69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4D5D3C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5D3C" w:rsidRPr="00265856" w:rsidRDefault="004D5D3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5D3C" w:rsidRPr="00265856" w:rsidRDefault="004D5D3C" w:rsidP="004D5D3C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 с «группой риска» выявленной по итогам диагностики уровня мониторинга толерантности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5D3C" w:rsidRPr="00265856" w:rsidRDefault="004D5D3C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Декабр</w:t>
            </w:r>
            <w:r w:rsidR="00030F59"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Планирование работы с </w:t>
            </w:r>
            <w:proofErr w:type="gramStart"/>
            <w:r w:rsidR="00CB0A3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</w:t>
            </w:r>
            <w:r w:rsidR="00CB0A3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щимися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зимних каникулах</w:t>
            </w:r>
          </w:p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ребенком.</w:t>
            </w:r>
          </w:p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зимних каникул.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</w:t>
            </w:r>
            <w:r w:rsidR="006559E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СПС,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A873B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A873B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семейные консультации с родителями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находящихся в социально-опасном положении).</w:t>
            </w:r>
            <w:proofErr w:type="gramEnd"/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соц. педагог, </w:t>
            </w:r>
            <w:r w:rsidR="00E669D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педагог-психолог,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«Петарды омраченный праздник»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«Чем опасны зимние дороги»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общешкольных и классных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родительские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собраний.</w:t>
            </w:r>
          </w:p>
          <w:p w:rsidR="00694263" w:rsidRPr="00265856" w:rsidRDefault="00694263" w:rsidP="00D7243F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Родительский лекторий: 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«Детско-родительские отношения. Как понять моего ребенка?» в целях профилактики самовольных уходов из дома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классные руководители, соц. педагог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D7243F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индивидуальной помощи неуспевающим (2 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а также школьникам, которые совершили правонарушения.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F59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предметник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состояния посещаемости и пр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авонарушении за 1 полугодие 2020-2021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успеваемости за 1 полугодие.</w:t>
            </w:r>
          </w:p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</w:t>
            </w:r>
            <w:r w:rsidR="0017743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родителей, учащихся пропускающих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уроки без уважительной причины, родителей, у которых отсутствует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ребенком, неуспевающих учащихся по итогам 1 полугодия. </w:t>
            </w:r>
          </w:p>
          <w:p w:rsidR="00B71773" w:rsidRPr="00265856" w:rsidRDefault="00B7177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антибуллинговых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мероприятий, классных часов среди 5-7 классы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профилактики, зам.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17743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17743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6B5922" w:rsidRPr="00265856" w:rsidRDefault="006B5922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педагог, педагог-психолог.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 классные руководители,</w:t>
            </w:r>
          </w:p>
          <w:p w:rsidR="00694263" w:rsidRPr="00265856" w:rsidRDefault="00990B3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Февр</w:t>
            </w:r>
            <w:r w:rsidR="00030F59"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аль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1"/>
                <w:numId w:val="8"/>
              </w:numPr>
              <w:tabs>
                <w:tab w:val="clear" w:pos="144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 во внеурочной работе.</w:t>
            </w:r>
          </w:p>
          <w:p w:rsidR="00694263" w:rsidRPr="00265856" w:rsidRDefault="00694263" w:rsidP="00580BDA">
            <w:pPr>
              <w:numPr>
                <w:ilvl w:val="1"/>
                <w:numId w:val="8"/>
              </w:numPr>
              <w:tabs>
                <w:tab w:val="clear" w:pos="144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нарушений дисциплины, драк, выражений нецензурной бранью</w:t>
            </w:r>
          </w:p>
          <w:p w:rsidR="00694263" w:rsidRPr="00265856" w:rsidRDefault="00694263" w:rsidP="00580BDA">
            <w:pPr>
              <w:numPr>
                <w:ilvl w:val="1"/>
                <w:numId w:val="8"/>
              </w:numPr>
              <w:tabs>
                <w:tab w:val="clear" w:pos="144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весенних каникулах.</w:t>
            </w:r>
          </w:p>
          <w:p w:rsidR="00694263" w:rsidRPr="00265856" w:rsidRDefault="00694263" w:rsidP="00580BDA">
            <w:pPr>
              <w:numPr>
                <w:ilvl w:val="1"/>
                <w:numId w:val="8"/>
              </w:numPr>
              <w:tabs>
                <w:tab w:val="clear" w:pos="144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Приглашение родителей, совместно с учащимися, пропускавших уроки без уважительной причины, родителей, у которых отсутствует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ребенком.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профилактики, Члены Совета профилактики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030F5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«Интернет как средство распространения материалов экстремистской направленности».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информатики.</w:t>
            </w:r>
          </w:p>
          <w:p w:rsidR="00D7243F" w:rsidRPr="00265856" w:rsidRDefault="00D7243F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80BDA" w:rsidRPr="00265856" w:rsidTr="00CA4AA3">
        <w:trPr>
          <w:trHeight w:val="41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учащихся 9,11 классов о перспективах продолжения образования после окончания школы.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641EA4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администрация.</w:t>
            </w:r>
          </w:p>
        </w:tc>
      </w:tr>
      <w:tr w:rsidR="00641EA4" w:rsidRPr="00265856" w:rsidTr="00CA4AA3">
        <w:trPr>
          <w:trHeight w:val="41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EA4" w:rsidRPr="00265856" w:rsidRDefault="00641EA4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EA4" w:rsidRPr="00265856" w:rsidRDefault="00641EA4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групповых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занятий на снятие тревожности при подготовке к ОГЭ и ЕГЭ. 9-11 классы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EA4" w:rsidRPr="00265856" w:rsidRDefault="00641EA4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едагог, педагог-психолог.</w:t>
            </w:r>
          </w:p>
        </w:tc>
      </w:tr>
      <w:tr w:rsidR="00896CBD" w:rsidRPr="00265856" w:rsidTr="00CA4AA3">
        <w:trPr>
          <w:trHeight w:val="41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CBD" w:rsidRPr="00265856" w:rsidRDefault="00896CB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CBD" w:rsidRPr="00265856" w:rsidRDefault="00896CBD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4-х классов при переходе в среднее звено.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CBD" w:rsidRPr="00265856" w:rsidRDefault="00896CB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F94AA8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учащимися и их родителями, входящими в «группу риска» при организации ГИА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F59" w:rsidRPr="00265856" w:rsidRDefault="00030F59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694263" w:rsidRPr="00265856" w:rsidRDefault="00030F59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F94AA8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Конкурс инсценированной военно -</w:t>
            </w:r>
            <w:r w:rsidR="00F94AA8" w:rsidRPr="00265856">
              <w:rPr>
                <w:color w:val="000000" w:themeColor="text1"/>
              </w:rPr>
              <w:t xml:space="preserve"> </w:t>
            </w:r>
            <w:r w:rsidRPr="00265856">
              <w:rPr>
                <w:color w:val="000000" w:themeColor="text1"/>
              </w:rPr>
              <w:t>патриотической песни</w:t>
            </w:r>
          </w:p>
          <w:p w:rsidR="004E36AD" w:rsidRPr="00265856" w:rsidRDefault="004E36AD" w:rsidP="004E36AD">
            <w:pPr>
              <w:pStyle w:val="Standard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Смотр строя и песни</w:t>
            </w:r>
          </w:p>
          <w:p w:rsidR="004E36AD" w:rsidRPr="00265856" w:rsidRDefault="004E36AD" w:rsidP="004E36AD">
            <w:pPr>
              <w:pStyle w:val="a4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Посвящение в гимназисты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  <w:proofErr w:type="spellStart"/>
            <w:r w:rsidRPr="00265856">
              <w:rPr>
                <w:color w:val="000000" w:themeColor="text1"/>
              </w:rPr>
              <w:t>Кл</w:t>
            </w:r>
            <w:proofErr w:type="gramStart"/>
            <w:r w:rsidRPr="00265856">
              <w:rPr>
                <w:color w:val="000000" w:themeColor="text1"/>
              </w:rPr>
              <w:t>.р</w:t>
            </w:r>
            <w:proofErr w:type="gramEnd"/>
            <w:r w:rsidRPr="00265856">
              <w:rPr>
                <w:color w:val="000000" w:themeColor="text1"/>
              </w:rPr>
              <w:t>ук</w:t>
            </w:r>
            <w:proofErr w:type="spellEnd"/>
            <w:r w:rsidRPr="00265856">
              <w:rPr>
                <w:color w:val="000000" w:themeColor="text1"/>
              </w:rPr>
              <w:t>.</w:t>
            </w:r>
          </w:p>
          <w:p w:rsidR="004E36AD" w:rsidRPr="00265856" w:rsidRDefault="004E36AD" w:rsidP="004E36AD">
            <w:pPr>
              <w:pStyle w:val="Standard"/>
              <w:rPr>
                <w:color w:val="000000" w:themeColor="text1"/>
              </w:rPr>
            </w:pPr>
          </w:p>
          <w:p w:rsidR="004E36AD" w:rsidRPr="00265856" w:rsidRDefault="004E36AD" w:rsidP="004E36AD">
            <w:pPr>
              <w:pStyle w:val="Standard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ЗДВР</w:t>
            </w:r>
          </w:p>
          <w:p w:rsidR="004E36AD" w:rsidRPr="00265856" w:rsidRDefault="004E36AD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Мар</w:t>
            </w:r>
            <w:r w:rsidR="00030F59"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</w:t>
            </w:r>
            <w:r w:rsidR="00030F5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органах системы профилактики во время весенних каникул.</w:t>
            </w:r>
          </w:p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Итоги успеваемос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 и посещаемости учащимися за 2</w:t>
            </w:r>
            <w:r w:rsidR="00F94AA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 родителей учащихся, нарушителей дисциплины и порядка.</w:t>
            </w:r>
          </w:p>
          <w:p w:rsidR="00F94AA8" w:rsidRPr="00265856" w:rsidRDefault="00F94AA8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индивидуальных маршрутов и заседания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для обучающихся испытывающих трудности в обучении и социализации.</w:t>
            </w:r>
            <w:proofErr w:type="gramEnd"/>
          </w:p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Экскурсии в техникумы. Предварительные сведения.</w:t>
            </w:r>
          </w:p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состояния посещаемости и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успеваемости за 2 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 2021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F94AA8" w:rsidRPr="00265856" w:rsidRDefault="00F94AA8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Общешкольное и классные родительские собрания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End"/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Субкультуры: различия и маркеры поведения»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выходного дня. Совместные спортивные соревнования. Команда учеников и родителей «Семейные старты»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 по УВР</w:t>
            </w:r>
          </w:p>
          <w:p w:rsidR="004E36AD" w:rsidRPr="00265856" w:rsidRDefault="004E36AD" w:rsidP="004E3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учителя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физ.культуры</w:t>
            </w:r>
            <w:proofErr w:type="spellEnd"/>
          </w:p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 -</w:t>
            </w:r>
            <w:r w:rsidR="002178A7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консилиум для родителей</w:t>
            </w:r>
            <w:proofErr w:type="gramStart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испытывающих трудности в воспитании своих детей.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соц. педагог, зам. директора по УВР</w:t>
            </w:r>
          </w:p>
        </w:tc>
      </w:tr>
      <w:tr w:rsidR="002178A7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8A7" w:rsidRPr="00265856" w:rsidRDefault="002178A7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8A7" w:rsidRPr="00265856" w:rsidRDefault="002178A7" w:rsidP="00694263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по профориентации для обучающихся 9,11 классов.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8A7" w:rsidRPr="00265856" w:rsidRDefault="002178A7" w:rsidP="004E3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82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135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1"/>
                <w:numId w:val="10"/>
              </w:numPr>
              <w:tabs>
                <w:tab w:val="clear" w:pos="1440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694263" w:rsidRPr="00265856" w:rsidRDefault="00694263" w:rsidP="00580BDA">
            <w:pPr>
              <w:numPr>
                <w:ilvl w:val="1"/>
                <w:numId w:val="10"/>
              </w:numPr>
              <w:tabs>
                <w:tab w:val="clear" w:pos="1440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Предварительная информация о занятости учащихся «группы риска» в летний период.</w:t>
            </w:r>
          </w:p>
          <w:p w:rsidR="00694263" w:rsidRPr="00265856" w:rsidRDefault="00694263" w:rsidP="00580BDA">
            <w:pPr>
              <w:numPr>
                <w:ilvl w:val="1"/>
                <w:numId w:val="10"/>
              </w:numPr>
              <w:tabs>
                <w:tab w:val="clear" w:pos="1440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профилактики, Члены Совета профилактики,</w:t>
            </w:r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члены </w:t>
            </w:r>
            <w:proofErr w:type="spellStart"/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соц</w:t>
            </w:r>
            <w:proofErr w:type="gramStart"/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едагог, педагог-психолог.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инспектор ЦОБ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Экскурсии в техникумы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</w:t>
            </w:r>
            <w:r w:rsidR="00601D7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01D7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</w:t>
            </w:r>
            <w:proofErr w:type="spellEnd"/>
            <w:r w:rsidR="00601D7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01D70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D70" w:rsidRPr="00265856" w:rsidRDefault="00601D7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D70" w:rsidRPr="00265856" w:rsidRDefault="00601D7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Консультации по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работе, классные часы, направленные на выбор профессии и самоопределение выпускника.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D70" w:rsidRPr="00265856" w:rsidRDefault="00601D7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педагог-психолог,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890076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организатор,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педагог, учитель физкультуры, классные руководители</w:t>
            </w:r>
          </w:p>
        </w:tc>
      </w:tr>
      <w:tr w:rsidR="00580BDA" w:rsidRPr="00265856" w:rsidTr="00CA4AA3">
        <w:tc>
          <w:tcPr>
            <w:tcW w:w="82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135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итогов работы С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ПС, с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овета профилактики (анализ)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Отчеты классных руководителей по работе с учащимися и семьями «группы риска», детей из семей, находящихся в социально-опасном положении, из неблагополучных семей, детей состоящих на учете в ВШК и различных видах учета в органах системы профилактики.</w:t>
            </w:r>
          </w:p>
          <w:p w:rsidR="00C6122E" w:rsidRPr="00265856" w:rsidRDefault="00C6122E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Отчеты о проделанной работе социально-психологической службы за текущий  учебный год.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план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проекта работы Совета по профилактике</w:t>
            </w:r>
            <w:r w:rsidR="00C6122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СПС, </w:t>
            </w:r>
            <w:proofErr w:type="spellStart"/>
            <w:r w:rsidR="00C6122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6585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2022-2023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трудоустройства подростков.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Обсуждение организованного окончания учебного года детьми из «группы риска», организации летнего отдыха </w:t>
            </w:r>
            <w:proofErr w:type="gramStart"/>
            <w:r w:rsidR="00BD365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</w:t>
            </w:r>
            <w:r w:rsidR="00BD365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щихся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отдыха и оздоровления учащихся «группы риска» в летний период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отдыха и оздоровления учащихся школы в летний период.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Итоги мониторинга внеурочной занятости детей за год.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</w:t>
            </w:r>
            <w:r w:rsidR="005F5352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оги успеваемос</w:t>
            </w:r>
            <w:r w:rsidR="0026585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 учащихся за 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состояния посещаемости и правона</w:t>
            </w:r>
            <w:r w:rsidR="00BD365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рушений за второе</w:t>
            </w:r>
            <w:r w:rsidR="004E36A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полугодие </w:t>
            </w:r>
            <w:r w:rsidR="0026585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СПС,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соц</w:t>
            </w:r>
            <w:proofErr w:type="gramStart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едагог, педагог-психолог.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1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4E36A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9734A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по ВР,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580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Июнь, июль, август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Трудоустройство детей летом от ЦЗ населения.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прохождения летней практики детьми «группы риска» и состоящих на различных видах учета.</w:t>
            </w:r>
            <w:proofErr w:type="gramEnd"/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 классные руководители, ответственный за прохождение летней практики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предварительной информации об устройстве выпускников 9-х, 11-х классов.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занятости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работающие педагоги</w:t>
            </w:r>
          </w:p>
        </w:tc>
      </w:tr>
    </w:tbl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265856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 </w:t>
      </w:r>
    </w:p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040330" w:rsidRPr="00265856" w:rsidRDefault="00040330">
      <w:pPr>
        <w:rPr>
          <w:color w:val="000000" w:themeColor="text1"/>
          <w:sz w:val="24"/>
          <w:szCs w:val="24"/>
        </w:rPr>
      </w:pPr>
    </w:p>
    <w:sectPr w:rsidR="00040330" w:rsidRPr="00265856" w:rsidSect="000C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2CA3"/>
    <w:multiLevelType w:val="multilevel"/>
    <w:tmpl w:val="54E4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A736C"/>
    <w:multiLevelType w:val="hybridMultilevel"/>
    <w:tmpl w:val="1D606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27B1C"/>
    <w:multiLevelType w:val="multilevel"/>
    <w:tmpl w:val="5ABC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1175E8"/>
    <w:multiLevelType w:val="multilevel"/>
    <w:tmpl w:val="395E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A3217"/>
    <w:multiLevelType w:val="hybridMultilevel"/>
    <w:tmpl w:val="2A6E2EBC"/>
    <w:lvl w:ilvl="0" w:tplc="9774D45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AF86CC9"/>
    <w:multiLevelType w:val="multilevel"/>
    <w:tmpl w:val="75EC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7233C"/>
    <w:multiLevelType w:val="multilevel"/>
    <w:tmpl w:val="F0F4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12B81"/>
    <w:multiLevelType w:val="multilevel"/>
    <w:tmpl w:val="7D70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F6BD4"/>
    <w:multiLevelType w:val="multilevel"/>
    <w:tmpl w:val="C502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C7A6A"/>
    <w:multiLevelType w:val="multilevel"/>
    <w:tmpl w:val="031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A3195"/>
    <w:multiLevelType w:val="multilevel"/>
    <w:tmpl w:val="B0E26844"/>
    <w:styleLink w:val="WW8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6D911EED"/>
    <w:multiLevelType w:val="multilevel"/>
    <w:tmpl w:val="275429C6"/>
    <w:styleLink w:val="WW8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6E5D2FD3"/>
    <w:multiLevelType w:val="multilevel"/>
    <w:tmpl w:val="F676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F489F"/>
    <w:multiLevelType w:val="multilevel"/>
    <w:tmpl w:val="C4C8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E20DF9"/>
    <w:multiLevelType w:val="multilevel"/>
    <w:tmpl w:val="5F54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1D4666"/>
    <w:multiLevelType w:val="multilevel"/>
    <w:tmpl w:val="FEE4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E58AC"/>
    <w:multiLevelType w:val="multilevel"/>
    <w:tmpl w:val="F26C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263"/>
    <w:rsid w:val="00013AD5"/>
    <w:rsid w:val="00030F59"/>
    <w:rsid w:val="00040330"/>
    <w:rsid w:val="00052B83"/>
    <w:rsid w:val="000C48ED"/>
    <w:rsid w:val="001554B7"/>
    <w:rsid w:val="00177439"/>
    <w:rsid w:val="001F1778"/>
    <w:rsid w:val="002042E5"/>
    <w:rsid w:val="00213AC8"/>
    <w:rsid w:val="002178A7"/>
    <w:rsid w:val="00226AC7"/>
    <w:rsid w:val="00265856"/>
    <w:rsid w:val="002A0076"/>
    <w:rsid w:val="002C59E2"/>
    <w:rsid w:val="002D2378"/>
    <w:rsid w:val="0031138D"/>
    <w:rsid w:val="003130E5"/>
    <w:rsid w:val="0032109A"/>
    <w:rsid w:val="00380774"/>
    <w:rsid w:val="003A4600"/>
    <w:rsid w:val="00496985"/>
    <w:rsid w:val="004C0911"/>
    <w:rsid w:val="004C46A4"/>
    <w:rsid w:val="004D5D3C"/>
    <w:rsid w:val="004E36AD"/>
    <w:rsid w:val="00580BDA"/>
    <w:rsid w:val="00581824"/>
    <w:rsid w:val="005A0A69"/>
    <w:rsid w:val="005C4809"/>
    <w:rsid w:val="005F5352"/>
    <w:rsid w:val="005F6678"/>
    <w:rsid w:val="00601D70"/>
    <w:rsid w:val="006135D1"/>
    <w:rsid w:val="00637DCC"/>
    <w:rsid w:val="00641EA4"/>
    <w:rsid w:val="00650B11"/>
    <w:rsid w:val="006559E7"/>
    <w:rsid w:val="00694263"/>
    <w:rsid w:val="006A0FCA"/>
    <w:rsid w:val="006B5922"/>
    <w:rsid w:val="006B6B7A"/>
    <w:rsid w:val="007017E3"/>
    <w:rsid w:val="00720F9B"/>
    <w:rsid w:val="007360C8"/>
    <w:rsid w:val="00755B35"/>
    <w:rsid w:val="00776D36"/>
    <w:rsid w:val="007A1AA5"/>
    <w:rsid w:val="00890076"/>
    <w:rsid w:val="00896CBD"/>
    <w:rsid w:val="0093591C"/>
    <w:rsid w:val="00962366"/>
    <w:rsid w:val="009734A5"/>
    <w:rsid w:val="00990B35"/>
    <w:rsid w:val="009B01EA"/>
    <w:rsid w:val="00A0352E"/>
    <w:rsid w:val="00A13DC3"/>
    <w:rsid w:val="00A23028"/>
    <w:rsid w:val="00A62ECC"/>
    <w:rsid w:val="00A71987"/>
    <w:rsid w:val="00A8198E"/>
    <w:rsid w:val="00A873BA"/>
    <w:rsid w:val="00A908B0"/>
    <w:rsid w:val="00A95116"/>
    <w:rsid w:val="00AB26F6"/>
    <w:rsid w:val="00B075CC"/>
    <w:rsid w:val="00B14F86"/>
    <w:rsid w:val="00B312C6"/>
    <w:rsid w:val="00B57530"/>
    <w:rsid w:val="00B71773"/>
    <w:rsid w:val="00BA07F1"/>
    <w:rsid w:val="00BD365A"/>
    <w:rsid w:val="00C6122E"/>
    <w:rsid w:val="00C84CDC"/>
    <w:rsid w:val="00CA4AA3"/>
    <w:rsid w:val="00CB0A37"/>
    <w:rsid w:val="00CE1F9E"/>
    <w:rsid w:val="00CE1FA3"/>
    <w:rsid w:val="00D410FB"/>
    <w:rsid w:val="00D617B6"/>
    <w:rsid w:val="00D62579"/>
    <w:rsid w:val="00D7243F"/>
    <w:rsid w:val="00E40410"/>
    <w:rsid w:val="00E40F50"/>
    <w:rsid w:val="00E42D7B"/>
    <w:rsid w:val="00E669DC"/>
    <w:rsid w:val="00E77C6A"/>
    <w:rsid w:val="00E877E9"/>
    <w:rsid w:val="00EC203E"/>
    <w:rsid w:val="00ED7634"/>
    <w:rsid w:val="00EF42B5"/>
    <w:rsid w:val="00F03EA1"/>
    <w:rsid w:val="00F52640"/>
    <w:rsid w:val="00F94AA8"/>
    <w:rsid w:val="00FC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0B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8Num28">
    <w:name w:val="WW8Num28"/>
    <w:basedOn w:val="a2"/>
    <w:rsid w:val="00580BDA"/>
    <w:pPr>
      <w:numPr>
        <w:numId w:val="14"/>
      </w:numPr>
    </w:pPr>
  </w:style>
  <w:style w:type="numbering" w:customStyle="1" w:styleId="WW8Num12">
    <w:name w:val="WW8Num12"/>
    <w:basedOn w:val="a2"/>
    <w:rsid w:val="00580BDA"/>
    <w:pPr>
      <w:numPr>
        <w:numId w:val="16"/>
      </w:numPr>
    </w:pPr>
  </w:style>
  <w:style w:type="paragraph" w:styleId="a4">
    <w:name w:val="List Paragraph"/>
    <w:basedOn w:val="a"/>
    <w:uiPriority w:val="34"/>
    <w:qFormat/>
    <w:rsid w:val="004E36AD"/>
    <w:pPr>
      <w:ind w:left="720"/>
      <w:contextualSpacing/>
    </w:pPr>
  </w:style>
  <w:style w:type="character" w:customStyle="1" w:styleId="extended-textshort">
    <w:name w:val="extended-text__short"/>
    <w:basedOn w:val="a0"/>
    <w:rsid w:val="00B075CC"/>
  </w:style>
  <w:style w:type="character" w:customStyle="1" w:styleId="extended-textfull">
    <w:name w:val="extended-text__full"/>
    <w:basedOn w:val="a0"/>
    <w:rsid w:val="00B075CC"/>
  </w:style>
  <w:style w:type="paragraph" w:styleId="a5">
    <w:name w:val="Balloon Text"/>
    <w:basedOn w:val="a"/>
    <w:link w:val="a6"/>
    <w:uiPriority w:val="99"/>
    <w:semiHidden/>
    <w:unhideWhenUsed/>
    <w:rsid w:val="004C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8Num28"/>
    <w:pPr>
      <w:numPr>
        <w:numId w:val="14"/>
      </w:numPr>
    </w:pPr>
  </w:style>
  <w:style w:type="numbering" w:customStyle="1" w:styleId="Standard">
    <w:name w:val="WW8Num1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9723-630A-414C-9AE0-2A43AA7A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Алия</dc:creator>
  <cp:keywords/>
  <dc:description/>
  <cp:lastModifiedBy>Zavuch</cp:lastModifiedBy>
  <cp:revision>68</cp:revision>
  <cp:lastPrinted>2021-09-29T12:08:00Z</cp:lastPrinted>
  <dcterms:created xsi:type="dcterms:W3CDTF">2020-08-19T12:36:00Z</dcterms:created>
  <dcterms:modified xsi:type="dcterms:W3CDTF">2021-09-29T12:10:00Z</dcterms:modified>
</cp:coreProperties>
</file>