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7A0C" w:rsidRPr="00547C90" w:rsidRDefault="00BE7A0C" w:rsidP="00BE7A0C">
      <w:pPr>
        <w:spacing w:line="240" w:lineRule="auto"/>
        <w:jc w:val="center"/>
        <w:rPr>
          <w:rStyle w:val="a5"/>
          <w:rFonts w:ascii="Candara" w:hAnsi="Candara" w:cs="Times New Roman"/>
          <w:b/>
          <w:sz w:val="24"/>
          <w:szCs w:val="28"/>
          <w:lang w:eastAsia="ru-RU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  <w:lang w:eastAsia="ru-RU"/>
        </w:rPr>
        <w:t>Муниципальное казенное учреждение "Управление образования"</w:t>
      </w:r>
    </w:p>
    <w:p w:rsidR="00BE7A0C" w:rsidRPr="00547C90" w:rsidRDefault="00BE7A0C" w:rsidP="00BE7A0C">
      <w:pPr>
        <w:spacing w:line="240" w:lineRule="auto"/>
        <w:jc w:val="center"/>
        <w:rPr>
          <w:rStyle w:val="a5"/>
          <w:rFonts w:ascii="Candara" w:hAnsi="Candara" w:cs="Times New Roman"/>
          <w:b/>
          <w:sz w:val="24"/>
          <w:szCs w:val="28"/>
          <w:lang w:eastAsia="ru-RU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  <w:lang w:eastAsia="ru-RU"/>
        </w:rPr>
        <w:t xml:space="preserve"> Администрации городского округа "город Махачкала"</w:t>
      </w:r>
    </w:p>
    <w:p w:rsidR="00BE7A0C" w:rsidRPr="00547C90" w:rsidRDefault="00BE7A0C" w:rsidP="00BE7A0C">
      <w:pPr>
        <w:spacing w:line="240" w:lineRule="auto"/>
        <w:jc w:val="center"/>
        <w:rPr>
          <w:rStyle w:val="a5"/>
          <w:rFonts w:ascii="Candara" w:hAnsi="Candara" w:cs="Times New Roman"/>
          <w:b/>
          <w:sz w:val="24"/>
          <w:szCs w:val="28"/>
          <w:lang w:eastAsia="ru-RU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  <w:lang w:eastAsia="ru-RU"/>
        </w:rPr>
        <w:t xml:space="preserve">Муниципальное бюджетное образовательное учреждение </w:t>
      </w:r>
    </w:p>
    <w:p w:rsidR="00556F73" w:rsidRPr="00547C90" w:rsidRDefault="00BE7A0C" w:rsidP="00BE7A0C">
      <w:pPr>
        <w:spacing w:line="240" w:lineRule="auto"/>
        <w:jc w:val="center"/>
        <w:rPr>
          <w:rStyle w:val="a5"/>
          <w:rFonts w:ascii="Candara" w:hAnsi="Candara" w:cs="Times New Roman"/>
          <w:b/>
          <w:sz w:val="24"/>
          <w:szCs w:val="28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  <w:lang w:eastAsia="ru-RU"/>
        </w:rPr>
        <w:t xml:space="preserve">«Лицей №8» </w:t>
      </w:r>
      <w:r w:rsidR="00556F73" w:rsidRPr="00547C90">
        <w:rPr>
          <w:rStyle w:val="a5"/>
          <w:rFonts w:ascii="Candara" w:hAnsi="Candara" w:cs="Times New Roman"/>
          <w:b/>
          <w:sz w:val="24"/>
          <w:szCs w:val="28"/>
        </w:rPr>
        <w:t xml:space="preserve"> </w:t>
      </w:r>
      <w:r w:rsidR="001761A4" w:rsidRPr="00547C90">
        <w:rPr>
          <w:rStyle w:val="a5"/>
          <w:rFonts w:ascii="Candara" w:hAnsi="Candara" w:cs="Times New Roman"/>
          <w:b/>
          <w:sz w:val="24"/>
          <w:szCs w:val="28"/>
        </w:rPr>
        <w:t>им</w:t>
      </w:r>
      <w:proofErr w:type="gramStart"/>
      <w:r w:rsidR="001761A4" w:rsidRPr="00547C90">
        <w:rPr>
          <w:rStyle w:val="a5"/>
          <w:rFonts w:ascii="Candara" w:hAnsi="Candara" w:cs="Times New Roman"/>
          <w:b/>
          <w:sz w:val="24"/>
          <w:szCs w:val="28"/>
        </w:rPr>
        <w:t>.М</w:t>
      </w:r>
      <w:proofErr w:type="gramEnd"/>
      <w:r w:rsidR="001761A4" w:rsidRPr="00547C90">
        <w:rPr>
          <w:rStyle w:val="a5"/>
          <w:rFonts w:ascii="Candara" w:hAnsi="Candara" w:cs="Times New Roman"/>
          <w:b/>
          <w:sz w:val="24"/>
          <w:szCs w:val="28"/>
        </w:rPr>
        <w:t>-С.И.Умаханова</w:t>
      </w:r>
    </w:p>
    <w:p w:rsidR="009E49F7" w:rsidRPr="00547C90" w:rsidRDefault="00556F73" w:rsidP="00556F73">
      <w:pPr>
        <w:rPr>
          <w:rStyle w:val="a5"/>
          <w:rFonts w:ascii="Candara" w:hAnsi="Candara" w:cs="Times New Roman"/>
          <w:b/>
          <w:sz w:val="24"/>
          <w:szCs w:val="28"/>
        </w:rPr>
      </w:pPr>
      <w:r w:rsidRPr="00547C90">
        <w:rPr>
          <w:rStyle w:val="a5"/>
          <w:rFonts w:ascii="Candara" w:hAnsi="Candara" w:cs="Times New Roman"/>
          <w:sz w:val="24"/>
          <w:szCs w:val="28"/>
        </w:rPr>
        <w:t xml:space="preserve">           </w:t>
      </w:r>
      <w:r w:rsidR="00C44DC6" w:rsidRPr="00547C90">
        <w:rPr>
          <w:rStyle w:val="a5"/>
          <w:rFonts w:ascii="Candara" w:hAnsi="Candara" w:cs="Times New Roman"/>
          <w:b/>
          <w:sz w:val="24"/>
          <w:szCs w:val="28"/>
        </w:rPr>
        <w:t>«</w:t>
      </w:r>
      <w:r w:rsidR="009E49F7" w:rsidRPr="00547C90">
        <w:rPr>
          <w:rStyle w:val="a5"/>
          <w:rFonts w:ascii="Candara" w:hAnsi="Candara" w:cs="Times New Roman"/>
          <w:b/>
          <w:sz w:val="24"/>
          <w:szCs w:val="28"/>
        </w:rPr>
        <w:t>Утверждаю</w:t>
      </w:r>
      <w:r w:rsidR="00C44DC6" w:rsidRPr="00547C90">
        <w:rPr>
          <w:rStyle w:val="a5"/>
          <w:rFonts w:ascii="Candara" w:hAnsi="Candara" w:cs="Times New Roman"/>
          <w:b/>
          <w:sz w:val="24"/>
          <w:szCs w:val="28"/>
        </w:rPr>
        <w:t>»</w:t>
      </w:r>
    </w:p>
    <w:p w:rsidR="009E49F7" w:rsidRPr="00547C90" w:rsidRDefault="009E49F7" w:rsidP="00556F73">
      <w:pPr>
        <w:rPr>
          <w:rStyle w:val="a5"/>
          <w:rFonts w:ascii="Candara" w:hAnsi="Candara" w:cs="Times New Roman"/>
          <w:b/>
          <w:sz w:val="24"/>
          <w:szCs w:val="28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</w:rPr>
        <w:t>Директор МБОУ «Лицей №8»</w:t>
      </w:r>
    </w:p>
    <w:p w:rsidR="00556F73" w:rsidRPr="00EC624A" w:rsidRDefault="009E49F7" w:rsidP="005F6786">
      <w:pPr>
        <w:rPr>
          <w:rStyle w:val="a5"/>
          <w:rFonts w:ascii="Candara" w:hAnsi="Candara" w:cs="Times New Roman"/>
          <w:b/>
          <w:sz w:val="24"/>
          <w:szCs w:val="28"/>
        </w:rPr>
      </w:pPr>
      <w:r w:rsidRPr="00547C90">
        <w:rPr>
          <w:rStyle w:val="a5"/>
          <w:rFonts w:ascii="Candara" w:hAnsi="Candara" w:cs="Times New Roman"/>
          <w:b/>
          <w:sz w:val="24"/>
          <w:szCs w:val="28"/>
        </w:rPr>
        <w:t>________________ З.З.Алиева</w:t>
      </w:r>
    </w:p>
    <w:p w:rsidR="00556F73" w:rsidRPr="00BE7A0C" w:rsidRDefault="00733EC7" w:rsidP="00BE7A0C">
      <w:pPr>
        <w:jc w:val="center"/>
        <w:rPr>
          <w:rFonts w:ascii="Candara" w:eastAsia="BatangChe" w:hAnsi="Candara" w:cstheme="majorBidi"/>
          <w:b/>
          <w:color w:val="C00000"/>
          <w:spacing w:val="5"/>
          <w:kern w:val="28"/>
          <w:sz w:val="72"/>
          <w:szCs w:val="72"/>
        </w:rPr>
      </w:pPr>
      <w:r w:rsidRPr="00BE7A0C">
        <w:rPr>
          <w:rStyle w:val="a5"/>
          <w:rFonts w:ascii="Candara" w:eastAsia="BatangChe" w:hAnsi="Candara"/>
          <w:b/>
          <w:color w:val="C00000"/>
          <w:sz w:val="72"/>
          <w:szCs w:val="72"/>
        </w:rPr>
        <w:t>ПЛАН РАБОТЫ</w:t>
      </w:r>
    </w:p>
    <w:p w:rsidR="004D2CDB" w:rsidRPr="00BE7A0C" w:rsidRDefault="00BE7A0C" w:rsidP="00BE7A0C">
      <w:pPr>
        <w:pStyle w:val="a8"/>
        <w:spacing w:line="360" w:lineRule="auto"/>
        <w:jc w:val="center"/>
        <w:rPr>
          <w:rFonts w:ascii="Candara" w:hAnsi="Candara"/>
          <w:b/>
          <w:color w:val="1F497D" w:themeColor="text2"/>
          <w:sz w:val="48"/>
          <w:szCs w:val="48"/>
        </w:rPr>
      </w:pPr>
      <w:r>
        <w:rPr>
          <w:rFonts w:ascii="Candara" w:hAnsi="Candara"/>
          <w:b/>
          <w:color w:val="1F497D" w:themeColor="text2"/>
          <w:sz w:val="48"/>
          <w:szCs w:val="48"/>
        </w:rPr>
        <w:t>ш</w:t>
      </w:r>
      <w:r w:rsidR="004D2CDB"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кольного </w:t>
      </w:r>
      <w:r>
        <w:rPr>
          <w:rFonts w:ascii="Candara" w:hAnsi="Candara"/>
          <w:b/>
          <w:color w:val="1F497D" w:themeColor="text2"/>
          <w:sz w:val="48"/>
          <w:szCs w:val="48"/>
        </w:rPr>
        <w:t>м</w:t>
      </w:r>
      <w:r w:rsidR="004D2CDB"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етодического </w:t>
      </w:r>
      <w:r>
        <w:rPr>
          <w:rFonts w:ascii="Candara" w:hAnsi="Candara"/>
          <w:b/>
          <w:color w:val="1F497D" w:themeColor="text2"/>
          <w:sz w:val="48"/>
          <w:szCs w:val="48"/>
        </w:rPr>
        <w:t>о</w:t>
      </w:r>
      <w:r w:rsidR="004D2CDB" w:rsidRPr="00BE7A0C">
        <w:rPr>
          <w:rFonts w:ascii="Candara" w:hAnsi="Candara"/>
          <w:b/>
          <w:color w:val="1F497D" w:themeColor="text2"/>
          <w:sz w:val="48"/>
          <w:szCs w:val="48"/>
        </w:rPr>
        <w:t>бъединения</w:t>
      </w:r>
      <w:r w:rsidR="00733EC7"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 </w:t>
      </w:r>
    </w:p>
    <w:p w:rsidR="00733EC7" w:rsidRPr="00BE7A0C" w:rsidRDefault="00733EC7" w:rsidP="00BE7A0C">
      <w:pPr>
        <w:pStyle w:val="a8"/>
        <w:spacing w:line="360" w:lineRule="auto"/>
        <w:jc w:val="center"/>
        <w:rPr>
          <w:rFonts w:ascii="Candara" w:hAnsi="Candara"/>
          <w:b/>
          <w:color w:val="1F497D" w:themeColor="text2"/>
          <w:sz w:val="48"/>
          <w:szCs w:val="48"/>
        </w:rPr>
      </w:pPr>
      <w:r w:rsidRPr="00BE7A0C">
        <w:rPr>
          <w:rFonts w:ascii="Candara" w:hAnsi="Candara"/>
          <w:b/>
          <w:color w:val="1F497D" w:themeColor="text2"/>
          <w:sz w:val="48"/>
          <w:szCs w:val="48"/>
        </w:rPr>
        <w:t>учителей иностранн</w:t>
      </w:r>
      <w:r w:rsidR="004D2CDB" w:rsidRPr="00BE7A0C">
        <w:rPr>
          <w:rFonts w:ascii="Candara" w:hAnsi="Candara"/>
          <w:b/>
          <w:color w:val="1F497D" w:themeColor="text2"/>
          <w:sz w:val="48"/>
          <w:szCs w:val="48"/>
        </w:rPr>
        <w:t>ого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 язык</w:t>
      </w:r>
      <w:r w:rsidR="004D2CDB" w:rsidRPr="00BE7A0C">
        <w:rPr>
          <w:rFonts w:ascii="Candara" w:hAnsi="Candara"/>
          <w:b/>
          <w:color w:val="1F497D" w:themeColor="text2"/>
          <w:sz w:val="48"/>
          <w:szCs w:val="48"/>
        </w:rPr>
        <w:t>а</w:t>
      </w:r>
      <w:r w:rsidRPr="00BE7A0C">
        <w:rPr>
          <w:rFonts w:ascii="Edwardian Script ITC" w:hAnsi="Edwardian Script ITC"/>
          <w:b/>
          <w:color w:val="1F497D" w:themeColor="text2"/>
          <w:sz w:val="48"/>
          <w:szCs w:val="48"/>
        </w:rPr>
        <w:t xml:space="preserve">                                                                                                   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МБОУ </w:t>
      </w:r>
      <w:r w:rsidRPr="00BE7A0C">
        <w:rPr>
          <w:rFonts w:ascii="Candara" w:hAnsi="Candara" w:cs="WeddingText BT"/>
          <w:b/>
          <w:color w:val="1F497D" w:themeColor="text2"/>
          <w:sz w:val="48"/>
          <w:szCs w:val="48"/>
        </w:rPr>
        <w:t>«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>Лицей №</w:t>
      </w:r>
      <w:r w:rsidRPr="00BE7A0C">
        <w:rPr>
          <w:rFonts w:ascii="Edwardian Script ITC" w:hAnsi="Edwardian Script ITC"/>
          <w:b/>
          <w:color w:val="1F497D" w:themeColor="text2"/>
          <w:sz w:val="48"/>
          <w:szCs w:val="48"/>
        </w:rPr>
        <w:t>8</w:t>
      </w:r>
      <w:r w:rsidRPr="00BE7A0C">
        <w:rPr>
          <w:rFonts w:ascii="Edwardian Script ITC" w:hAnsi="Edwardian Script ITC" w:cs="WeddingText BT"/>
          <w:b/>
          <w:color w:val="1F497D" w:themeColor="text2"/>
          <w:sz w:val="48"/>
          <w:szCs w:val="48"/>
        </w:rPr>
        <w:t>»</w:t>
      </w:r>
      <w:r w:rsidRPr="00BE7A0C">
        <w:rPr>
          <w:rFonts w:ascii="Edwardian Script ITC" w:hAnsi="Edwardian Script ITC"/>
          <w:b/>
          <w:color w:val="1F497D" w:themeColor="text2"/>
          <w:sz w:val="48"/>
          <w:szCs w:val="48"/>
        </w:rPr>
        <w:t xml:space="preserve"> 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 xml:space="preserve">г.Махачкалы </w:t>
      </w:r>
    </w:p>
    <w:p w:rsidR="00EE3D5D" w:rsidRPr="00BE7A0C" w:rsidRDefault="00733EC7" w:rsidP="00BE7A0C">
      <w:pPr>
        <w:pStyle w:val="a8"/>
        <w:spacing w:line="360" w:lineRule="auto"/>
        <w:jc w:val="center"/>
        <w:rPr>
          <w:rFonts w:asciiTheme="minorHAnsi" w:hAnsiTheme="minorHAnsi"/>
          <w:i/>
          <w:color w:val="1F497D" w:themeColor="text2"/>
          <w:sz w:val="48"/>
          <w:szCs w:val="48"/>
        </w:rPr>
      </w:pPr>
      <w:r w:rsidRPr="00BE7A0C">
        <w:rPr>
          <w:rFonts w:ascii="Candara" w:hAnsi="Candara"/>
          <w:b/>
          <w:color w:val="1F497D" w:themeColor="text2"/>
          <w:sz w:val="48"/>
          <w:szCs w:val="48"/>
        </w:rPr>
        <w:t>на</w:t>
      </w:r>
      <w:r w:rsidR="00D9749F">
        <w:rPr>
          <w:rFonts w:ascii="Edwardian Script ITC" w:hAnsi="Edwardian Script ITC"/>
          <w:b/>
          <w:color w:val="1F497D" w:themeColor="text2"/>
          <w:sz w:val="48"/>
          <w:szCs w:val="48"/>
        </w:rPr>
        <w:t xml:space="preserve"> </w:t>
      </w:r>
      <w:r w:rsidR="00D9749F" w:rsidRPr="00D9749F">
        <w:rPr>
          <w:rFonts w:ascii="Edwardian Script ITC" w:hAnsi="Edwardian Script ITC"/>
          <w:b/>
          <w:color w:val="1F497D" w:themeColor="text2"/>
          <w:sz w:val="48"/>
          <w:szCs w:val="48"/>
        </w:rPr>
        <w:t>2020</w:t>
      </w:r>
      <w:r w:rsidR="00BE7A0C" w:rsidRPr="00D9749F">
        <w:rPr>
          <w:rFonts w:ascii="Edwardian Script ITC" w:hAnsi="Edwardian Script ITC"/>
          <w:b/>
          <w:color w:val="1F497D" w:themeColor="text2"/>
          <w:sz w:val="48"/>
          <w:szCs w:val="48"/>
        </w:rPr>
        <w:t>-202</w:t>
      </w:r>
      <w:r w:rsidR="00D9749F" w:rsidRPr="00D9749F">
        <w:rPr>
          <w:rFonts w:ascii="Edwardian Script ITC" w:hAnsi="Edwardian Script ITC"/>
          <w:b/>
          <w:color w:val="1F497D" w:themeColor="text2"/>
          <w:sz w:val="48"/>
          <w:szCs w:val="48"/>
        </w:rPr>
        <w:t>1</w:t>
      </w:r>
      <w:r w:rsidR="00BE7A0C">
        <w:rPr>
          <w:rFonts w:asciiTheme="minorHAnsi" w:hAnsiTheme="minorHAnsi"/>
          <w:b/>
          <w:color w:val="1F497D" w:themeColor="text2"/>
          <w:sz w:val="48"/>
          <w:szCs w:val="48"/>
        </w:rPr>
        <w:t xml:space="preserve"> </w:t>
      </w:r>
      <w:r w:rsidR="00D9749F">
        <w:rPr>
          <w:rFonts w:asciiTheme="minorHAnsi" w:hAnsiTheme="minorHAnsi"/>
          <w:b/>
          <w:color w:val="1F497D" w:themeColor="text2"/>
          <w:sz w:val="48"/>
          <w:szCs w:val="48"/>
        </w:rPr>
        <w:t xml:space="preserve"> 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>учебный</w:t>
      </w:r>
      <w:r w:rsidR="00BE7A0C">
        <w:rPr>
          <w:rFonts w:ascii="Candara" w:hAnsi="Candara"/>
          <w:b/>
          <w:color w:val="1F497D" w:themeColor="text2"/>
          <w:sz w:val="48"/>
          <w:szCs w:val="48"/>
        </w:rPr>
        <w:t xml:space="preserve"> </w:t>
      </w:r>
      <w:r w:rsidRPr="00BE7A0C">
        <w:rPr>
          <w:rFonts w:ascii="Candara" w:hAnsi="Candara"/>
          <w:b/>
          <w:color w:val="1F497D" w:themeColor="text2"/>
          <w:sz w:val="48"/>
          <w:szCs w:val="48"/>
        </w:rPr>
        <w:t>год</w:t>
      </w:r>
    </w:p>
    <w:p w:rsidR="008C4C28" w:rsidRDefault="005F6786" w:rsidP="007568CE">
      <w:pPr>
        <w:tabs>
          <w:tab w:val="left" w:pos="3120"/>
        </w:tabs>
        <w:jc w:val="center"/>
        <w:rPr>
          <w:rStyle w:val="a5"/>
          <w:rFonts w:ascii="Monotype Corsiva" w:hAnsi="Monotype Corsiva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9486F6" wp14:editId="0227C31A">
            <wp:extent cx="6000750" cy="3873771"/>
            <wp:effectExtent l="0" t="0" r="0" b="0"/>
            <wp:docPr id="8" name="Рисунок 8" descr="https://lawstrust.com/sites/default/files/field/image/149034889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wstrust.com/sites/default/files/field/image/1490348894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75" cy="39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</w:p>
    <w:p w:rsidR="00C44DC6" w:rsidRPr="00BE7A0C" w:rsidRDefault="00C44DC6" w:rsidP="00585517">
      <w:pPr>
        <w:pStyle w:val="a8"/>
        <w:jc w:val="right"/>
        <w:rPr>
          <w:rStyle w:val="a5"/>
          <w:rFonts w:ascii="Segoe Print" w:hAnsi="Segoe Print"/>
          <w:i/>
          <w:color w:val="C00000"/>
          <w:sz w:val="28"/>
          <w:szCs w:val="32"/>
        </w:rPr>
      </w:pP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Руководитель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</w:t>
      </w:r>
      <w:r w:rsidR="004D2CDB"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Ш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МО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учителей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иностранного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языка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   </w:t>
      </w:r>
    </w:p>
    <w:p w:rsidR="00585517" w:rsidRPr="00BE7A0C" w:rsidRDefault="00C44DC6" w:rsidP="004D2CDB">
      <w:pPr>
        <w:pStyle w:val="a8"/>
        <w:jc w:val="right"/>
        <w:rPr>
          <w:rFonts w:ascii="Segoe Print" w:eastAsiaTheme="majorEastAsia" w:hAnsi="Segoe Print" w:cstheme="majorBidi"/>
          <w:i/>
          <w:color w:val="C00000"/>
          <w:spacing w:val="5"/>
          <w:kern w:val="28"/>
          <w:sz w:val="28"/>
          <w:szCs w:val="32"/>
        </w:rPr>
      </w:pP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Манилова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 xml:space="preserve"> 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А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>.</w:t>
      </w:r>
      <w:r w:rsidRPr="00BE7A0C">
        <w:rPr>
          <w:rStyle w:val="a5"/>
          <w:rFonts w:ascii="Segoe Print" w:hAnsi="Segoe Print" w:cs="Times New Roman"/>
          <w:i/>
          <w:color w:val="C00000"/>
          <w:sz w:val="28"/>
          <w:szCs w:val="32"/>
        </w:rPr>
        <w:t>З</w:t>
      </w:r>
      <w:r w:rsidRPr="00BE7A0C">
        <w:rPr>
          <w:rStyle w:val="a5"/>
          <w:rFonts w:ascii="Segoe Print" w:hAnsi="Segoe Print"/>
          <w:i/>
          <w:color w:val="C00000"/>
          <w:sz w:val="28"/>
          <w:szCs w:val="32"/>
        </w:rPr>
        <w:t>.</w:t>
      </w:r>
    </w:p>
    <w:p w:rsidR="005C2482" w:rsidRPr="00253263" w:rsidRDefault="00337250" w:rsidP="00337250">
      <w:pPr>
        <w:pStyle w:val="a8"/>
        <w:jc w:val="center"/>
        <w:rPr>
          <w:rFonts w:ascii="Times New Roman" w:hAnsi="Times New Roman"/>
          <w:bCs/>
          <w:color w:val="FF0000"/>
          <w:kern w:val="36"/>
          <w:sz w:val="44"/>
          <w:szCs w:val="44"/>
        </w:rPr>
      </w:pPr>
      <w:r w:rsidRPr="00253263">
        <w:rPr>
          <w:rFonts w:ascii="Times New Roman" w:hAnsi="Times New Roman"/>
          <w:bCs/>
          <w:color w:val="FF0000"/>
          <w:kern w:val="36"/>
          <w:sz w:val="44"/>
          <w:szCs w:val="44"/>
        </w:rPr>
        <w:lastRenderedPageBreak/>
        <w:t xml:space="preserve">План работы </w:t>
      </w:r>
    </w:p>
    <w:p w:rsidR="00737C42" w:rsidRPr="00B136C4" w:rsidRDefault="00737C42" w:rsidP="00737C42">
      <w:pPr>
        <w:pStyle w:val="a8"/>
        <w:jc w:val="center"/>
        <w:rPr>
          <w:rFonts w:ascii="Candara" w:hAnsi="Candara"/>
          <w:b/>
          <w:bCs/>
          <w:color w:val="FF0000"/>
          <w:kern w:val="36"/>
          <w:sz w:val="24"/>
          <w:szCs w:val="28"/>
        </w:rPr>
      </w:pPr>
      <w:r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>школьного методического объединения</w:t>
      </w:r>
    </w:p>
    <w:p w:rsidR="00EE6E16" w:rsidRPr="00B136C4" w:rsidRDefault="00737C42" w:rsidP="00737C42">
      <w:pPr>
        <w:pStyle w:val="a8"/>
        <w:jc w:val="center"/>
        <w:rPr>
          <w:rFonts w:ascii="Candara" w:hAnsi="Candara"/>
          <w:b/>
          <w:bCs/>
          <w:color w:val="FF0000"/>
          <w:kern w:val="36"/>
          <w:sz w:val="24"/>
          <w:szCs w:val="28"/>
        </w:rPr>
      </w:pPr>
      <w:r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>учителей иностранного языка</w:t>
      </w:r>
    </w:p>
    <w:p w:rsidR="00737C42" w:rsidRPr="00B136C4" w:rsidRDefault="00EE6E16" w:rsidP="00737C42">
      <w:pPr>
        <w:pStyle w:val="a8"/>
        <w:jc w:val="center"/>
        <w:rPr>
          <w:rFonts w:ascii="Candara" w:hAnsi="Candara"/>
          <w:b/>
          <w:bCs/>
          <w:color w:val="FF0000"/>
          <w:kern w:val="36"/>
          <w:sz w:val="24"/>
          <w:szCs w:val="28"/>
        </w:rPr>
      </w:pPr>
      <w:r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>МБОУ «Лицей №8»</w:t>
      </w:r>
      <w:r w:rsidR="00737C42"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 xml:space="preserve"> </w:t>
      </w:r>
    </w:p>
    <w:p w:rsidR="008F31F0" w:rsidRPr="00B136C4" w:rsidRDefault="00D9749F" w:rsidP="00EB087B">
      <w:pPr>
        <w:pStyle w:val="a8"/>
        <w:jc w:val="center"/>
        <w:rPr>
          <w:rFonts w:ascii="Candara" w:hAnsi="Candara"/>
          <w:b/>
          <w:bCs/>
          <w:color w:val="FF0000"/>
          <w:kern w:val="36"/>
          <w:sz w:val="24"/>
          <w:szCs w:val="28"/>
        </w:rPr>
      </w:pPr>
      <w:r>
        <w:rPr>
          <w:rFonts w:ascii="Candara" w:hAnsi="Candara"/>
          <w:b/>
          <w:bCs/>
          <w:color w:val="FF0000"/>
          <w:kern w:val="36"/>
          <w:sz w:val="24"/>
          <w:szCs w:val="28"/>
        </w:rPr>
        <w:t xml:space="preserve">на 2020- </w:t>
      </w:r>
      <w:r w:rsidR="00737C42"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>20</w:t>
      </w:r>
      <w:r>
        <w:rPr>
          <w:rFonts w:ascii="Candara" w:hAnsi="Candara"/>
          <w:b/>
          <w:bCs/>
          <w:color w:val="FF0000"/>
          <w:kern w:val="36"/>
          <w:sz w:val="24"/>
          <w:szCs w:val="28"/>
        </w:rPr>
        <w:t>21</w:t>
      </w:r>
      <w:r w:rsidR="00737C42" w:rsidRPr="00B136C4">
        <w:rPr>
          <w:rFonts w:ascii="Candara" w:hAnsi="Candara"/>
          <w:b/>
          <w:bCs/>
          <w:color w:val="FF0000"/>
          <w:kern w:val="36"/>
          <w:sz w:val="24"/>
          <w:szCs w:val="28"/>
        </w:rPr>
        <w:t xml:space="preserve"> учебный год.</w:t>
      </w:r>
    </w:p>
    <w:p w:rsidR="00EB087B" w:rsidRPr="00EB087B" w:rsidRDefault="00EB087B" w:rsidP="00EB087B">
      <w:pPr>
        <w:pStyle w:val="a8"/>
        <w:jc w:val="center"/>
        <w:rPr>
          <w:rFonts w:ascii="Times New Roman" w:hAnsi="Times New Roman"/>
          <w:bCs/>
          <w:color w:val="FF0000"/>
          <w:kern w:val="36"/>
          <w:sz w:val="28"/>
          <w:szCs w:val="28"/>
        </w:rPr>
      </w:pPr>
    </w:p>
    <w:p w:rsidR="00EE6E16" w:rsidRPr="009B27C1" w:rsidRDefault="00EE6E16" w:rsidP="00EE6E16">
      <w:pPr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b/>
          <w:sz w:val="24"/>
          <w:szCs w:val="28"/>
        </w:rPr>
        <w:t>Ш</w:t>
      </w:r>
      <w:r w:rsidR="000C18E1" w:rsidRPr="009B27C1">
        <w:rPr>
          <w:rFonts w:ascii="Times New Roman" w:hAnsi="Times New Roman" w:cs="Times New Roman"/>
          <w:b/>
          <w:sz w:val="24"/>
          <w:szCs w:val="28"/>
        </w:rPr>
        <w:t>МО учителей иностранн</w:t>
      </w:r>
      <w:r w:rsidR="005A5B4B" w:rsidRPr="009B27C1">
        <w:rPr>
          <w:rFonts w:ascii="Times New Roman" w:hAnsi="Times New Roman" w:cs="Times New Roman"/>
          <w:b/>
          <w:sz w:val="24"/>
          <w:szCs w:val="28"/>
        </w:rPr>
        <w:t>ого</w:t>
      </w:r>
      <w:r w:rsidR="000C18E1" w:rsidRPr="009B27C1">
        <w:rPr>
          <w:rFonts w:ascii="Times New Roman" w:hAnsi="Times New Roman" w:cs="Times New Roman"/>
          <w:b/>
          <w:sz w:val="24"/>
          <w:szCs w:val="28"/>
        </w:rPr>
        <w:t xml:space="preserve"> язык</w:t>
      </w:r>
      <w:r w:rsidR="005A5B4B" w:rsidRPr="009B27C1">
        <w:rPr>
          <w:rFonts w:ascii="Times New Roman" w:hAnsi="Times New Roman" w:cs="Times New Roman"/>
          <w:b/>
          <w:sz w:val="24"/>
          <w:szCs w:val="28"/>
        </w:rPr>
        <w:t>а</w:t>
      </w:r>
      <w:r w:rsidR="00D9749F">
        <w:rPr>
          <w:rFonts w:ascii="Times New Roman" w:hAnsi="Times New Roman" w:cs="Times New Roman"/>
          <w:b/>
          <w:sz w:val="24"/>
          <w:szCs w:val="28"/>
        </w:rPr>
        <w:t xml:space="preserve"> в 2020</w:t>
      </w:r>
      <w:r w:rsidR="000C18E1" w:rsidRPr="009B27C1">
        <w:rPr>
          <w:rFonts w:ascii="Times New Roman" w:hAnsi="Times New Roman" w:cs="Times New Roman"/>
          <w:b/>
          <w:sz w:val="24"/>
          <w:szCs w:val="28"/>
        </w:rPr>
        <w:t>-20</w:t>
      </w:r>
      <w:r w:rsidR="00D9749F">
        <w:rPr>
          <w:rFonts w:ascii="Times New Roman" w:hAnsi="Times New Roman" w:cs="Times New Roman"/>
          <w:b/>
          <w:sz w:val="24"/>
          <w:szCs w:val="28"/>
        </w:rPr>
        <w:t>21</w:t>
      </w:r>
      <w:r w:rsidR="000C18E1" w:rsidRPr="009B27C1">
        <w:rPr>
          <w:rFonts w:ascii="Times New Roman" w:hAnsi="Times New Roman" w:cs="Times New Roman"/>
          <w:sz w:val="24"/>
          <w:szCs w:val="28"/>
        </w:rPr>
        <w:t xml:space="preserve"> учебном году продолжит работу в соответствии </w:t>
      </w:r>
      <w:r w:rsidRPr="009B27C1">
        <w:rPr>
          <w:rFonts w:ascii="Times New Roman" w:hAnsi="Times New Roman" w:cs="Times New Roman"/>
          <w:sz w:val="24"/>
          <w:szCs w:val="28"/>
        </w:rPr>
        <w:t>со следующими документами Федерального уровня:</w:t>
      </w:r>
    </w:p>
    <w:p w:rsidR="00EE6E16" w:rsidRPr="009B27C1" w:rsidRDefault="00EE6E16" w:rsidP="00AA15C4">
      <w:pPr>
        <w:pStyle w:val="a8"/>
        <w:numPr>
          <w:ilvl w:val="0"/>
          <w:numId w:val="23"/>
        </w:numPr>
        <w:ind w:left="0" w:firstLine="0"/>
        <w:rPr>
          <w:rFonts w:ascii="Times New Roman" w:hAnsi="Times New Roman"/>
          <w:sz w:val="24"/>
          <w:szCs w:val="28"/>
        </w:rPr>
      </w:pPr>
      <w:r w:rsidRPr="009B27C1">
        <w:rPr>
          <w:rFonts w:ascii="Times New Roman" w:hAnsi="Times New Roman"/>
          <w:sz w:val="24"/>
          <w:szCs w:val="28"/>
        </w:rPr>
        <w:t>Закон Российской Федерации от 29.12.2012 года №273 «Об образовании в Российской Федерации»;</w:t>
      </w:r>
    </w:p>
    <w:p w:rsidR="00EE6E16" w:rsidRPr="009B27C1" w:rsidRDefault="00EE6E16" w:rsidP="00AA15C4">
      <w:pPr>
        <w:pStyle w:val="a8"/>
        <w:numPr>
          <w:ilvl w:val="0"/>
          <w:numId w:val="23"/>
        </w:numPr>
        <w:ind w:left="0" w:firstLine="0"/>
        <w:rPr>
          <w:rFonts w:ascii="Times New Roman" w:hAnsi="Times New Roman"/>
          <w:sz w:val="24"/>
          <w:szCs w:val="28"/>
        </w:rPr>
      </w:pPr>
      <w:r w:rsidRPr="009B27C1">
        <w:rPr>
          <w:rFonts w:ascii="Times New Roman" w:hAnsi="Times New Roman"/>
          <w:sz w:val="24"/>
          <w:szCs w:val="28"/>
        </w:rPr>
        <w:t>Концепция «Об основных гарантиях прав ребенка в Российской Федерации»;</w:t>
      </w:r>
    </w:p>
    <w:p w:rsidR="00EE6E16" w:rsidRPr="009B27C1" w:rsidRDefault="00EE6E16" w:rsidP="00AA15C4">
      <w:pPr>
        <w:pStyle w:val="a8"/>
        <w:numPr>
          <w:ilvl w:val="0"/>
          <w:numId w:val="23"/>
        </w:numPr>
        <w:ind w:left="0" w:firstLine="0"/>
        <w:rPr>
          <w:rFonts w:ascii="Times New Roman" w:hAnsi="Times New Roman"/>
          <w:sz w:val="24"/>
          <w:szCs w:val="28"/>
        </w:rPr>
      </w:pPr>
      <w:r w:rsidRPr="009B27C1">
        <w:rPr>
          <w:rFonts w:ascii="Times New Roman" w:hAnsi="Times New Roman"/>
          <w:sz w:val="24"/>
          <w:szCs w:val="28"/>
        </w:rPr>
        <w:t>Базисный учебный план на 20</w:t>
      </w:r>
      <w:r w:rsidR="00D9749F">
        <w:rPr>
          <w:rFonts w:ascii="Times New Roman" w:hAnsi="Times New Roman"/>
          <w:sz w:val="24"/>
          <w:szCs w:val="28"/>
        </w:rPr>
        <w:t>20</w:t>
      </w:r>
      <w:r w:rsidRPr="009B27C1">
        <w:rPr>
          <w:rFonts w:ascii="Times New Roman" w:hAnsi="Times New Roman"/>
          <w:sz w:val="24"/>
          <w:szCs w:val="28"/>
        </w:rPr>
        <w:t xml:space="preserve"> – 20</w:t>
      </w:r>
      <w:r w:rsidR="009B27C1" w:rsidRPr="009B27C1">
        <w:rPr>
          <w:rFonts w:ascii="Times New Roman" w:hAnsi="Times New Roman"/>
          <w:sz w:val="24"/>
          <w:szCs w:val="28"/>
        </w:rPr>
        <w:t>2</w:t>
      </w:r>
      <w:r w:rsidR="00D9749F">
        <w:rPr>
          <w:rFonts w:ascii="Times New Roman" w:hAnsi="Times New Roman"/>
          <w:sz w:val="24"/>
          <w:szCs w:val="28"/>
        </w:rPr>
        <w:t>1</w:t>
      </w:r>
      <w:r w:rsidRPr="009B27C1">
        <w:rPr>
          <w:rFonts w:ascii="Times New Roman" w:hAnsi="Times New Roman"/>
          <w:sz w:val="24"/>
          <w:szCs w:val="28"/>
        </w:rPr>
        <w:t xml:space="preserve"> учебный год;</w:t>
      </w:r>
    </w:p>
    <w:p w:rsidR="00EE6E16" w:rsidRPr="009B27C1" w:rsidRDefault="00EE6E16" w:rsidP="00AA15C4">
      <w:pPr>
        <w:pStyle w:val="a8"/>
        <w:numPr>
          <w:ilvl w:val="0"/>
          <w:numId w:val="23"/>
        </w:numPr>
        <w:ind w:left="0" w:firstLine="0"/>
        <w:rPr>
          <w:rFonts w:ascii="Times New Roman" w:hAnsi="Times New Roman"/>
          <w:sz w:val="24"/>
          <w:szCs w:val="28"/>
        </w:rPr>
      </w:pPr>
      <w:r w:rsidRPr="009B27C1">
        <w:rPr>
          <w:rFonts w:ascii="Times New Roman" w:hAnsi="Times New Roman"/>
          <w:sz w:val="24"/>
          <w:szCs w:val="28"/>
        </w:rPr>
        <w:t>Федеральные Государственные Образовательные Стандарты.</w:t>
      </w:r>
    </w:p>
    <w:p w:rsidR="00D81B26" w:rsidRDefault="00D81B26" w:rsidP="00EE6E16">
      <w:pPr>
        <w:rPr>
          <w:rFonts w:ascii="Times New Roman" w:hAnsi="Times New Roman" w:cs="Times New Roman"/>
          <w:sz w:val="24"/>
          <w:szCs w:val="24"/>
        </w:rPr>
      </w:pPr>
    </w:p>
    <w:p w:rsidR="005C2482" w:rsidRPr="00DA025F" w:rsidRDefault="005C2482" w:rsidP="00EE6E16">
      <w:pPr>
        <w:rPr>
          <w:rFonts w:ascii="Times New Roman" w:hAnsi="Times New Roman" w:cs="Times New Roman"/>
          <w:sz w:val="24"/>
          <w:szCs w:val="28"/>
        </w:rPr>
      </w:pPr>
      <w:r w:rsidRPr="00DA025F">
        <w:rPr>
          <w:rFonts w:ascii="Times New Roman" w:hAnsi="Times New Roman" w:cs="Times New Roman"/>
          <w:b/>
          <w:sz w:val="24"/>
          <w:szCs w:val="28"/>
        </w:rPr>
        <w:t>Единая методическая тема МБОУ «Лицей №8»</w:t>
      </w:r>
    </w:p>
    <w:p w:rsidR="00AE47AC" w:rsidRPr="006C5655" w:rsidRDefault="00CD7715" w:rsidP="00D81B26">
      <w:pPr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«</w:t>
      </w:r>
      <w:r w:rsidR="00FD616B" w:rsidRPr="009B27C1">
        <w:rPr>
          <w:rFonts w:ascii="Times New Roman" w:hAnsi="Times New Roman" w:cs="Times New Roman"/>
          <w:sz w:val="24"/>
          <w:szCs w:val="28"/>
        </w:rPr>
        <w:t>Создание образовательного пространства, обеспечивающего личностную, социальную и профессиональную успешность учащихся путем освоения современных педагогических и информационных технологий в свете перехода на ФГОС</w:t>
      </w:r>
      <w:r w:rsidRPr="009B27C1">
        <w:rPr>
          <w:rFonts w:ascii="Times New Roman" w:hAnsi="Times New Roman" w:cs="Times New Roman"/>
          <w:sz w:val="24"/>
          <w:szCs w:val="28"/>
        </w:rPr>
        <w:t>»</w:t>
      </w:r>
      <w:r w:rsidR="009B27C1" w:rsidRPr="009B27C1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2348EB" wp14:editId="3DB12009">
            <wp:simplePos x="0" y="0"/>
            <wp:positionH relativeFrom="column">
              <wp:posOffset>4434205</wp:posOffset>
            </wp:positionH>
            <wp:positionV relativeFrom="paragraph">
              <wp:posOffset>139700</wp:posOffset>
            </wp:positionV>
            <wp:extent cx="2285365" cy="1714500"/>
            <wp:effectExtent l="0" t="0" r="0" b="0"/>
            <wp:wrapSquare wrapText="bothSides"/>
            <wp:docPr id="3" name="Рисунок 3" descr="http://www.sergiev.ru/media/uploads/afisha/1111111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giev.ru/media/uploads/afisha/11111111_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666" w:rsidRPr="00DA025F" w:rsidRDefault="005C2482" w:rsidP="00F95666">
      <w:pPr>
        <w:rPr>
          <w:rFonts w:ascii="Times New Roman" w:hAnsi="Times New Roman" w:cs="Times New Roman"/>
          <w:b/>
          <w:sz w:val="24"/>
          <w:szCs w:val="28"/>
        </w:rPr>
      </w:pPr>
      <w:r w:rsidRPr="00DA025F">
        <w:rPr>
          <w:rFonts w:ascii="Times New Roman" w:hAnsi="Times New Roman" w:cs="Times New Roman"/>
          <w:b/>
          <w:sz w:val="24"/>
          <w:szCs w:val="28"/>
        </w:rPr>
        <w:t>Тема методического объединения</w:t>
      </w:r>
      <w:r w:rsidR="00F95666" w:rsidRPr="00DA025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9B07E0" w:rsidRDefault="009B07E0" w:rsidP="006C5655">
      <w:pPr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«Реализация инновационных методов и подходов в образовательном пространстве урочной и внеурочной деятельности по предмету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8E4EAF" w:rsidRPr="00DA025F" w:rsidRDefault="008E4EAF" w:rsidP="006C5655">
      <w:pPr>
        <w:rPr>
          <w:rFonts w:ascii="Times New Roman" w:hAnsi="Times New Roman" w:cs="Times New Roman"/>
          <w:b/>
          <w:sz w:val="24"/>
          <w:szCs w:val="28"/>
        </w:rPr>
      </w:pPr>
      <w:r w:rsidRPr="00DA025F">
        <w:rPr>
          <w:rFonts w:ascii="Times New Roman" w:hAnsi="Times New Roman" w:cs="Times New Roman"/>
          <w:b/>
          <w:sz w:val="24"/>
          <w:szCs w:val="28"/>
        </w:rPr>
        <w:t>Цел</w:t>
      </w:r>
      <w:r w:rsidR="00F95666" w:rsidRPr="00DA025F">
        <w:rPr>
          <w:rFonts w:ascii="Times New Roman" w:hAnsi="Times New Roman" w:cs="Times New Roman"/>
          <w:b/>
          <w:sz w:val="24"/>
          <w:szCs w:val="28"/>
        </w:rPr>
        <w:t>и</w:t>
      </w:r>
      <w:r w:rsidRPr="00DA025F">
        <w:rPr>
          <w:rFonts w:ascii="Times New Roman" w:hAnsi="Times New Roman" w:cs="Times New Roman"/>
          <w:b/>
          <w:sz w:val="24"/>
          <w:szCs w:val="28"/>
        </w:rPr>
        <w:t xml:space="preserve"> научн</w:t>
      </w:r>
      <w:proofErr w:type="gramStart"/>
      <w:r w:rsidRPr="00DA025F">
        <w:rPr>
          <w:rFonts w:ascii="Times New Roman" w:hAnsi="Times New Roman" w:cs="Times New Roman"/>
          <w:b/>
          <w:sz w:val="24"/>
          <w:szCs w:val="28"/>
        </w:rPr>
        <w:t>о-</w:t>
      </w:r>
      <w:proofErr w:type="gramEnd"/>
      <w:r w:rsidRPr="00DA025F">
        <w:rPr>
          <w:rFonts w:ascii="Times New Roman" w:hAnsi="Times New Roman" w:cs="Times New Roman"/>
          <w:b/>
          <w:sz w:val="24"/>
          <w:szCs w:val="28"/>
        </w:rPr>
        <w:t xml:space="preserve"> методической работы</w:t>
      </w:r>
      <w:r w:rsidR="00737C42" w:rsidRPr="00DA025F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737C42" w:rsidRPr="00DA025F">
        <w:rPr>
          <w:rFonts w:ascii="Times New Roman" w:hAnsi="Times New Roman"/>
          <w:b/>
          <w:sz w:val="24"/>
          <w:szCs w:val="28"/>
          <w:shd w:val="clear" w:color="auto" w:fill="FFFFFF"/>
        </w:rPr>
        <w:t>школьного методического объединения учителей</w:t>
      </w:r>
      <w:r w:rsidR="0057055E" w:rsidRPr="00DA025F"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иностранного языка</w:t>
      </w:r>
      <w:r w:rsidR="000C18E1" w:rsidRPr="00DA025F">
        <w:rPr>
          <w:rFonts w:ascii="Times New Roman" w:hAnsi="Times New Roman" w:cs="Times New Roman"/>
          <w:b/>
          <w:sz w:val="24"/>
          <w:szCs w:val="28"/>
        </w:rPr>
        <w:t>:</w:t>
      </w:r>
    </w:p>
    <w:p w:rsidR="004D2CDB" w:rsidRPr="00DA025F" w:rsidRDefault="009B07E0" w:rsidP="00737C42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совершенствование уровня педагогического мастерства учителей, реализация современных технологий обучения на уроке через вовлечение учителей в инновационные процессы обучения в свете требования ФГОС.</w:t>
      </w:r>
    </w:p>
    <w:p w:rsidR="00737C42" w:rsidRPr="00DA025F" w:rsidRDefault="0057055E" w:rsidP="00A12BA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A025F">
        <w:rPr>
          <w:rFonts w:ascii="Times New Roman" w:hAnsi="Times New Roman" w:cs="Times New Roman"/>
          <w:b/>
          <w:sz w:val="24"/>
          <w:szCs w:val="28"/>
        </w:rPr>
        <w:t>Задачи, направленные на достижение эт</w:t>
      </w:r>
      <w:r w:rsidR="00F95666" w:rsidRPr="00DA025F">
        <w:rPr>
          <w:rFonts w:ascii="Times New Roman" w:hAnsi="Times New Roman" w:cs="Times New Roman"/>
          <w:b/>
          <w:sz w:val="24"/>
          <w:szCs w:val="28"/>
        </w:rPr>
        <w:t>их</w:t>
      </w:r>
      <w:r w:rsidRPr="00DA025F">
        <w:rPr>
          <w:rFonts w:ascii="Times New Roman" w:hAnsi="Times New Roman" w:cs="Times New Roman"/>
          <w:b/>
          <w:sz w:val="24"/>
          <w:szCs w:val="28"/>
        </w:rPr>
        <w:t xml:space="preserve"> цел</w:t>
      </w:r>
      <w:r w:rsidR="00F95666" w:rsidRPr="00DA025F">
        <w:rPr>
          <w:rFonts w:ascii="Times New Roman" w:hAnsi="Times New Roman" w:cs="Times New Roman"/>
          <w:b/>
          <w:sz w:val="24"/>
          <w:szCs w:val="28"/>
        </w:rPr>
        <w:t>ей</w:t>
      </w:r>
      <w:r w:rsidRPr="00DA025F">
        <w:rPr>
          <w:rFonts w:ascii="Times New Roman" w:hAnsi="Times New Roman" w:cs="Times New Roman"/>
          <w:b/>
          <w:sz w:val="24"/>
          <w:szCs w:val="28"/>
        </w:rPr>
        <w:t>:</w:t>
      </w:r>
    </w:p>
    <w:p w:rsidR="009B07E0" w:rsidRPr="009B07E0" w:rsidRDefault="009B07E0" w:rsidP="009B07E0">
      <w:pPr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Обеспечить качественные условия осуществления Федерального государственного стандарта начального общего, основного общего и среднего общего образования </w:t>
      </w:r>
      <w:proofErr w:type="gramStart"/>
      <w:r w:rsidRPr="009B07E0">
        <w:rPr>
          <w:rFonts w:ascii="Times New Roman" w:hAnsi="Times New Roman" w:cs="Times New Roman"/>
          <w:sz w:val="24"/>
          <w:szCs w:val="28"/>
        </w:rPr>
        <w:t>через</w:t>
      </w:r>
      <w:proofErr w:type="gramEnd"/>
      <w:r w:rsidRPr="009B07E0">
        <w:rPr>
          <w:rFonts w:ascii="Times New Roman" w:hAnsi="Times New Roman" w:cs="Times New Roman"/>
          <w:sz w:val="24"/>
          <w:szCs w:val="28"/>
        </w:rPr>
        <w:t>:</w:t>
      </w:r>
    </w:p>
    <w:p w:rsidR="009B07E0" w:rsidRPr="009B07E0" w:rsidRDefault="009B07E0" w:rsidP="009B07E0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обеспечение эффективного внедрения в практику системно-</w:t>
      </w:r>
      <w:proofErr w:type="spellStart"/>
      <w:r w:rsidRPr="009B07E0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9B07E0">
        <w:rPr>
          <w:rFonts w:ascii="Times New Roman" w:hAnsi="Times New Roman" w:cs="Times New Roman"/>
          <w:sz w:val="24"/>
          <w:szCs w:val="28"/>
        </w:rPr>
        <w:t xml:space="preserve"> подхода как основополагающего в ФГОС НОО и ФГОС ООО и СОО в области иностранных </w:t>
      </w:r>
      <w:proofErr w:type="spellStart"/>
      <w:r w:rsidRPr="009B07E0">
        <w:rPr>
          <w:rFonts w:ascii="Times New Roman" w:hAnsi="Times New Roman" w:cs="Times New Roman"/>
          <w:sz w:val="24"/>
          <w:szCs w:val="28"/>
        </w:rPr>
        <w:t>языковобеспечивающих</w:t>
      </w:r>
      <w:proofErr w:type="spellEnd"/>
      <w:r w:rsidRPr="009B07E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B07E0">
        <w:rPr>
          <w:rFonts w:ascii="Times New Roman" w:hAnsi="Times New Roman" w:cs="Times New Roman"/>
          <w:sz w:val="24"/>
          <w:szCs w:val="28"/>
        </w:rPr>
        <w:t>компетентностный</w:t>
      </w:r>
      <w:proofErr w:type="spellEnd"/>
      <w:r w:rsidRPr="009B07E0">
        <w:rPr>
          <w:rFonts w:ascii="Times New Roman" w:hAnsi="Times New Roman" w:cs="Times New Roman"/>
          <w:sz w:val="24"/>
          <w:szCs w:val="28"/>
        </w:rPr>
        <w:t xml:space="preserve"> подход;</w:t>
      </w:r>
    </w:p>
    <w:p w:rsidR="009B07E0" w:rsidRPr="009B07E0" w:rsidRDefault="009B07E0" w:rsidP="009B07E0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 расширение спектра образовательных технологий, видов и форм деятельности обучающихся в урочное и во внеурочное время, направленных на достижение образовательных результатов, определенных в ФГОС общего образования;</w:t>
      </w:r>
    </w:p>
    <w:p w:rsidR="009B07E0" w:rsidRPr="009B07E0" w:rsidRDefault="009B07E0" w:rsidP="009B07E0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 продолжение работы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обучающихся, внедрять в практику новые педагогические технологии с целью повышения эффективности обучения иностранному языку;</w:t>
      </w:r>
    </w:p>
    <w:p w:rsidR="009B07E0" w:rsidRPr="009B07E0" w:rsidRDefault="009B07E0" w:rsidP="009B07E0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создание системной поддержки и сопровождения: </w:t>
      </w:r>
      <w:proofErr w:type="gramStart"/>
      <w:r w:rsidRPr="009B07E0">
        <w:rPr>
          <w:rFonts w:ascii="Times New Roman" w:hAnsi="Times New Roman" w:cs="Times New Roman"/>
          <w:sz w:val="24"/>
          <w:szCs w:val="28"/>
        </w:rPr>
        <w:t>одаренных</w:t>
      </w:r>
      <w:proofErr w:type="gramEnd"/>
      <w:r w:rsidRPr="009B07E0">
        <w:rPr>
          <w:rFonts w:ascii="Times New Roman" w:hAnsi="Times New Roman" w:cs="Times New Roman"/>
          <w:sz w:val="24"/>
          <w:szCs w:val="28"/>
        </w:rPr>
        <w:t xml:space="preserve"> и высокомотивированных обучающихся, а также испытывающих затруднения в обучении;</w:t>
      </w:r>
    </w:p>
    <w:p w:rsidR="009B07E0" w:rsidRPr="009B07E0" w:rsidRDefault="009B07E0" w:rsidP="009B07E0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lastRenderedPageBreak/>
        <w:t>развитие профессиональной компетентности и аналитической деятельности учителей иностранных языков</w:t>
      </w:r>
    </w:p>
    <w:p w:rsidR="009B07E0" w:rsidRPr="009B07E0" w:rsidRDefault="009B07E0" w:rsidP="009B07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07E0">
        <w:rPr>
          <w:rFonts w:ascii="Times New Roman" w:hAnsi="Times New Roman" w:cs="Times New Roman"/>
          <w:b/>
          <w:sz w:val="24"/>
          <w:szCs w:val="28"/>
        </w:rPr>
        <w:t>Приоритетные направления работы МО английского языка</w:t>
      </w:r>
    </w:p>
    <w:p w:rsidR="009B07E0" w:rsidRPr="009B07E0" w:rsidRDefault="009B07E0" w:rsidP="00DA025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Проектные технологии в обучении английскому языку как средство повышения мотивации учащихся в изучении языка и развития творческой и исследовательской деятельности учащихся;</w:t>
      </w:r>
    </w:p>
    <w:p w:rsidR="009B07E0" w:rsidRPr="009B07E0" w:rsidRDefault="009B07E0" w:rsidP="00DA025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Применение компьютерных технологий и электронных продуктов при обучении </w:t>
      </w:r>
      <w:proofErr w:type="gramStart"/>
      <w:r w:rsidRPr="009B07E0">
        <w:rPr>
          <w:rFonts w:ascii="Times New Roman" w:hAnsi="Times New Roman" w:cs="Times New Roman"/>
          <w:sz w:val="24"/>
          <w:szCs w:val="28"/>
        </w:rPr>
        <w:t>иностранному</w:t>
      </w:r>
      <w:proofErr w:type="gramEnd"/>
      <w:r w:rsidRPr="009B07E0">
        <w:rPr>
          <w:rFonts w:ascii="Times New Roman" w:hAnsi="Times New Roman" w:cs="Times New Roman"/>
          <w:sz w:val="24"/>
          <w:szCs w:val="28"/>
        </w:rPr>
        <w:t xml:space="preserve"> языка;</w:t>
      </w:r>
    </w:p>
    <w:p w:rsidR="009B07E0" w:rsidRPr="009B07E0" w:rsidRDefault="009B07E0" w:rsidP="00DA025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Создание условий для профессионального роста и развития уровня профессиональной компетенции учителей в условиях модернизации школьного образования;</w:t>
      </w:r>
    </w:p>
    <w:p w:rsidR="009B07E0" w:rsidRPr="009B07E0" w:rsidRDefault="009B07E0" w:rsidP="00DA025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>Создание условий для эффективного овладения учащимися учебными стратегиями и умениями и развития их творческих способностей;</w:t>
      </w:r>
    </w:p>
    <w:p w:rsidR="009B07E0" w:rsidRPr="009B07E0" w:rsidRDefault="009B07E0" w:rsidP="00DA025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9B07E0">
        <w:rPr>
          <w:rFonts w:ascii="Times New Roman" w:hAnsi="Times New Roman" w:cs="Times New Roman"/>
          <w:sz w:val="24"/>
          <w:szCs w:val="28"/>
        </w:rPr>
        <w:t xml:space="preserve"> Сопровождение одаренных и талантливых учащихся;</w:t>
      </w:r>
    </w:p>
    <w:p w:rsidR="00DA57BD" w:rsidRPr="00DA025F" w:rsidRDefault="00EA033D" w:rsidP="006C56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A025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Ожидаемые результаты:</w:t>
      </w:r>
    </w:p>
    <w:p w:rsidR="00EA033D" w:rsidRPr="00547C90" w:rsidRDefault="00547C90" w:rsidP="00AA15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п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овышение уровня профессиональной компетентности </w:t>
      </w:r>
      <w:r w:rsidR="00DA57B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учителей</w:t>
      </w:r>
      <w:r w:rsidR="005C4794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;</w:t>
      </w:r>
    </w:p>
    <w:p w:rsidR="00EA033D" w:rsidRPr="00547C90" w:rsidRDefault="00547C90" w:rsidP="00AA15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овершенствование учебного процесса в </w:t>
      </w:r>
      <w:r w:rsidR="00DA57B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лицее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в рамках реализации ФГОС</w:t>
      </w:r>
      <w:r w:rsidR="005C4794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;</w:t>
      </w:r>
    </w:p>
    <w:p w:rsidR="00EA033D" w:rsidRPr="00547C90" w:rsidRDefault="00547C90" w:rsidP="00AA15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п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овышение интереса учителей к обобщению и распространению педагогического опыта</w:t>
      </w:r>
      <w:r w:rsidR="005C4794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;</w:t>
      </w:r>
    </w:p>
    <w:p w:rsidR="00EA033D" w:rsidRPr="00547C90" w:rsidRDefault="00547C90" w:rsidP="00AA15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оздание банка компетентностно-ориентированных заданий по всем видам деятельности при обучении иностранным языкам</w:t>
      </w:r>
      <w:r w:rsidR="005C4794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;</w:t>
      </w:r>
    </w:p>
    <w:p w:rsidR="003F51E5" w:rsidRPr="00547C90" w:rsidRDefault="00547C90" w:rsidP="00AA15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а</w:t>
      </w:r>
      <w:r w:rsidR="00EA033D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ктивное участие педагогов в конкурсах педагогического мастерства</w:t>
      </w:r>
      <w:r w:rsidR="000800B0" w:rsidRPr="00547C9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.</w:t>
      </w:r>
    </w:p>
    <w:p w:rsidR="008E4EAF" w:rsidRPr="00DA025F" w:rsidRDefault="00DA025F" w:rsidP="00C4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47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5661A2D" wp14:editId="690730D9">
            <wp:simplePos x="0" y="0"/>
            <wp:positionH relativeFrom="column">
              <wp:posOffset>4665345</wp:posOffset>
            </wp:positionH>
            <wp:positionV relativeFrom="paragraph">
              <wp:posOffset>67310</wp:posOffset>
            </wp:positionV>
            <wp:extent cx="2085975" cy="14859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                                                      </w:t>
      </w:r>
      <w:r w:rsidR="008E4EAF" w:rsidRPr="00DA025F">
        <w:rPr>
          <w:rFonts w:ascii="Times New Roman" w:hAnsi="Times New Roman" w:cs="Times New Roman"/>
          <w:b/>
          <w:bCs/>
          <w:iCs/>
          <w:sz w:val="24"/>
          <w:szCs w:val="28"/>
        </w:rPr>
        <w:t>Принципы работы МО:</w:t>
      </w:r>
    </w:p>
    <w:p w:rsidR="008E4EAF" w:rsidRPr="009B27C1" w:rsidRDefault="008E4EAF" w:rsidP="00AA15C4">
      <w:pPr>
        <w:numPr>
          <w:ilvl w:val="0"/>
          <w:numId w:val="6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 равноправие членов МО;</w:t>
      </w:r>
    </w:p>
    <w:p w:rsidR="008E4EAF" w:rsidRPr="009B27C1" w:rsidRDefault="008E4EAF" w:rsidP="00AA15C4">
      <w:pPr>
        <w:numPr>
          <w:ilvl w:val="0"/>
          <w:numId w:val="6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 коллегиальность;</w:t>
      </w:r>
    </w:p>
    <w:p w:rsidR="008E4EAF" w:rsidRPr="009B27C1" w:rsidRDefault="008E4EAF" w:rsidP="00AA15C4">
      <w:pPr>
        <w:numPr>
          <w:ilvl w:val="0"/>
          <w:numId w:val="6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 гласность в решении насущных вопросов МО;</w:t>
      </w:r>
    </w:p>
    <w:p w:rsidR="008E4EAF" w:rsidRPr="009B27C1" w:rsidRDefault="008E4EAF" w:rsidP="00AA15C4">
      <w:pPr>
        <w:numPr>
          <w:ilvl w:val="0"/>
          <w:numId w:val="6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 приоритетность интересов личности учащегося;</w:t>
      </w:r>
    </w:p>
    <w:p w:rsidR="00B97202" w:rsidRPr="009B27C1" w:rsidRDefault="008E4EAF" w:rsidP="00AA15C4">
      <w:pPr>
        <w:numPr>
          <w:ilvl w:val="0"/>
          <w:numId w:val="6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B27C1">
        <w:rPr>
          <w:rFonts w:ascii="Times New Roman" w:hAnsi="Times New Roman" w:cs="Times New Roman"/>
          <w:sz w:val="24"/>
          <w:szCs w:val="28"/>
        </w:rPr>
        <w:t> поддержка творчества и инициативы.</w:t>
      </w:r>
    </w:p>
    <w:p w:rsidR="00061F2F" w:rsidRPr="009B27C1" w:rsidRDefault="006C5655" w:rsidP="00DA025F">
      <w:pPr>
        <w:pStyle w:val="a3"/>
        <w:spacing w:after="296" w:line="259" w:lineRule="auto"/>
        <w:ind w:left="0" w:right="49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</w:p>
    <w:p w:rsidR="00061F2F" w:rsidRPr="00061F2F" w:rsidRDefault="00061F2F" w:rsidP="00061F2F">
      <w:pPr>
        <w:pStyle w:val="a3"/>
        <w:spacing w:after="0" w:line="259" w:lineRule="auto"/>
        <w:ind w:right="490"/>
        <w:rPr>
          <w:rFonts w:ascii="Times New Roman" w:hAnsi="Times New Roman" w:cs="Times New Roman"/>
          <w:sz w:val="28"/>
          <w:szCs w:val="28"/>
        </w:rPr>
      </w:pPr>
    </w:p>
    <w:tbl>
      <w:tblPr>
        <w:tblW w:w="10433" w:type="dxa"/>
        <w:tblInd w:w="4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69"/>
        <w:gridCol w:w="2877"/>
        <w:gridCol w:w="1446"/>
        <w:gridCol w:w="3403"/>
      </w:tblGrid>
      <w:tr w:rsidR="000C1EA5" w:rsidRPr="009B27C1" w:rsidTr="00460CE1">
        <w:trPr>
          <w:trHeight w:val="339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460CE1">
            <w:pPr>
              <w:pStyle w:val="a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460CE1">
            <w:pPr>
              <w:pStyle w:val="a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Деятельность по реализации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460CE1">
            <w:pPr>
              <w:pStyle w:val="a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Документация</w:t>
            </w:r>
          </w:p>
        </w:tc>
      </w:tr>
      <w:tr w:rsidR="00061F2F" w:rsidRPr="009B27C1" w:rsidTr="00460CE1">
        <w:trPr>
          <w:trHeight w:val="543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061F2F" w:rsidP="00AA15C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Развитие ресурсной базы и оптимизация условий</w:t>
            </w:r>
          </w:p>
          <w:p w:rsidR="00061F2F" w:rsidRPr="009B27C1" w:rsidRDefault="00061F2F" w:rsidP="001D51D5">
            <w:pPr>
              <w:pStyle w:val="a8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 осуществления образовательного процесса</w:t>
            </w:r>
          </w:p>
        </w:tc>
      </w:tr>
      <w:tr w:rsidR="000D4277" w:rsidRPr="009B27C1" w:rsidTr="00460CE1">
        <w:trPr>
          <w:trHeight w:val="1018"/>
        </w:trPr>
        <w:tc>
          <w:tcPr>
            <w:tcW w:w="27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7C1"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системе обмена опытом по новым ФГОС (развитие коммуникативных УУД у учащихся на уроках)  </w:t>
            </w:r>
            <w:proofErr w:type="gramEnd"/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Посещение открытых уроков,   внеклассных мероприятий  </w:t>
            </w:r>
          </w:p>
        </w:tc>
      </w:tr>
      <w:tr w:rsidR="009C0F12" w:rsidRPr="009B27C1" w:rsidTr="00460CE1">
        <w:trPr>
          <w:trHeight w:val="579"/>
        </w:trPr>
        <w:tc>
          <w:tcPr>
            <w:tcW w:w="27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Участие педагогов в семинарах, конференциях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План мероприятий  </w:t>
            </w:r>
          </w:p>
        </w:tc>
      </w:tr>
      <w:tr w:rsidR="009C0F12" w:rsidRPr="009B27C1" w:rsidTr="00460CE1">
        <w:trPr>
          <w:trHeight w:val="583"/>
        </w:trPr>
        <w:tc>
          <w:tcPr>
            <w:tcW w:w="27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Обеспечение участия в сетевом взаимодействии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Перечень ссылок на используемые сетевые ресурсы  </w:t>
            </w:r>
          </w:p>
        </w:tc>
      </w:tr>
      <w:tr w:rsidR="009C0F12" w:rsidRPr="009B27C1" w:rsidTr="00460CE1">
        <w:trPr>
          <w:trHeight w:val="579"/>
        </w:trPr>
        <w:tc>
          <w:tcPr>
            <w:tcW w:w="270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Темы самообразования и предоставление результатов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Список тем самообразования  </w:t>
            </w:r>
          </w:p>
        </w:tc>
      </w:tr>
      <w:tr w:rsidR="009C0F12" w:rsidRPr="009B27C1" w:rsidTr="00460CE1">
        <w:trPr>
          <w:trHeight w:val="854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Инновационная деятельность педагогов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Подготовка публикаций на педагогических сайтах.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по проекту на </w:t>
            </w:r>
            <w:proofErr w:type="gramStart"/>
            <w:r w:rsidRPr="009B27C1">
              <w:rPr>
                <w:rFonts w:ascii="Times New Roman" w:hAnsi="Times New Roman"/>
                <w:sz w:val="24"/>
                <w:szCs w:val="24"/>
              </w:rPr>
              <w:t>школьном</w:t>
            </w:r>
            <w:proofErr w:type="gramEnd"/>
            <w:r w:rsidRPr="009B27C1">
              <w:rPr>
                <w:rFonts w:ascii="Times New Roman" w:hAnsi="Times New Roman"/>
                <w:sz w:val="24"/>
                <w:szCs w:val="24"/>
              </w:rPr>
              <w:t xml:space="preserve"> и персональных сайтах  </w:t>
            </w:r>
          </w:p>
        </w:tc>
      </w:tr>
      <w:tr w:rsidR="009C0F12" w:rsidRPr="009B27C1" w:rsidTr="00460CE1">
        <w:trPr>
          <w:trHeight w:val="583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профессиональных конкурсах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Участие в конкурсах разного уровня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Подготовка портфолио  </w:t>
            </w:r>
          </w:p>
        </w:tc>
      </w:tr>
      <w:tr w:rsidR="009C0F12" w:rsidRPr="009B27C1" w:rsidTr="00460CE1">
        <w:trPr>
          <w:trHeight w:val="579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Нормативно-правовые 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Подборка документов  </w:t>
            </w:r>
          </w:p>
        </w:tc>
      </w:tr>
      <w:tr w:rsidR="009C0F12" w:rsidRPr="009B27C1" w:rsidTr="00460CE1">
        <w:trPr>
          <w:trHeight w:val="580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Программно-методические 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Подготовка программ, тематическое планирование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Рабочие программы  </w:t>
            </w:r>
          </w:p>
        </w:tc>
      </w:tr>
      <w:tr w:rsidR="009C0F12" w:rsidRPr="009B27C1" w:rsidTr="00460CE1">
        <w:trPr>
          <w:trHeight w:val="579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Систематизация дидактического материала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Паспорт кабинета  </w:t>
            </w:r>
          </w:p>
        </w:tc>
      </w:tr>
      <w:tr w:rsidR="00061F2F" w:rsidRPr="009B27C1" w:rsidTr="00460CE1">
        <w:trPr>
          <w:trHeight w:val="307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2. Обеспечение качества образования</w:t>
            </w:r>
          </w:p>
        </w:tc>
      </w:tr>
      <w:tr w:rsidR="00460CE1" w:rsidRPr="009B27C1" w:rsidTr="00460CE1">
        <w:trPr>
          <w:trHeight w:val="579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Урочная деятельность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Проведение открытых уроков, взаимопосещаемость уроков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План взаимопосещения уроков </w:t>
            </w:r>
          </w:p>
        </w:tc>
      </w:tr>
      <w:tr w:rsidR="00460CE1" w:rsidRPr="009B27C1" w:rsidTr="00460CE1">
        <w:trPr>
          <w:trHeight w:val="1023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Подготовка и проведение внеурочных мероприятий, работа над исследовательскими проектами,</w:t>
            </w:r>
            <w:r w:rsid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проведение недели ин.языка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План внеклассных мероприятий </w:t>
            </w:r>
          </w:p>
        </w:tc>
      </w:tr>
      <w:tr w:rsidR="00460CE1" w:rsidRPr="009B27C1" w:rsidTr="00460CE1">
        <w:trPr>
          <w:trHeight w:val="779"/>
        </w:trPr>
        <w:tc>
          <w:tcPr>
            <w:tcW w:w="2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олимпиады,  Конкурсы, конференции  </w:t>
            </w: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9C0F1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Подготовка учащих</w:t>
            </w:r>
            <w:r w:rsidR="009C0F12" w:rsidRPr="009B27C1">
              <w:rPr>
                <w:rFonts w:ascii="Times New Roman" w:hAnsi="Times New Roman"/>
                <w:sz w:val="24"/>
                <w:szCs w:val="24"/>
              </w:rPr>
              <w:t xml:space="preserve">ся к школьному, муниципальному 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туру олимпиад по английскому </w:t>
            </w:r>
            <w:r w:rsidR="009C0F12" w:rsidRPr="009B27C1">
              <w:rPr>
                <w:rFonts w:ascii="Times New Roman" w:hAnsi="Times New Roman"/>
                <w:sz w:val="24"/>
                <w:szCs w:val="24"/>
              </w:rPr>
              <w:t>языку.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Протоколы и анализ школьного тура, анализ результатов муниципального тура  </w:t>
            </w:r>
          </w:p>
        </w:tc>
      </w:tr>
      <w:tr w:rsidR="00460CE1" w:rsidRPr="009B27C1" w:rsidTr="00460CE1">
        <w:trPr>
          <w:trHeight w:val="79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открытой защите проектов на ин.языке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Протоколы и анализ школьного тура, анализ результатов муниципального тура  </w:t>
            </w:r>
          </w:p>
        </w:tc>
      </w:tr>
      <w:tr w:rsidR="00460CE1" w:rsidRPr="009B27C1" w:rsidTr="00460CE1">
        <w:trPr>
          <w:trHeight w:val="583"/>
        </w:trPr>
        <w:tc>
          <w:tcPr>
            <w:tcW w:w="270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одарёнными детьми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График проведения конкурсов разного уровня  </w:t>
            </w:r>
          </w:p>
        </w:tc>
      </w:tr>
      <w:tr w:rsidR="00061F2F" w:rsidRPr="009B27C1" w:rsidTr="00460CE1">
        <w:trPr>
          <w:trHeight w:val="303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3. Диагностика и анализ результатов профессиональной деятельности педагога</w:t>
            </w:r>
          </w:p>
        </w:tc>
      </w:tr>
      <w:tr w:rsidR="00460CE1" w:rsidRPr="009B27C1" w:rsidTr="00460CE1">
        <w:trPr>
          <w:trHeight w:val="437"/>
        </w:trPr>
        <w:tc>
          <w:tcPr>
            <w:tcW w:w="26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61F2F" w:rsidP="001D51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Мо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ниторинг</w:t>
            </w:r>
          </w:p>
          <w:p w:rsidR="000C1EA5" w:rsidRPr="009B27C1" w:rsidRDefault="001D51D5" w:rsidP="001D51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езультатов</w:t>
            </w:r>
          </w:p>
          <w:p w:rsidR="000C1EA5" w:rsidRPr="009B27C1" w:rsidRDefault="001D51D5" w:rsidP="001D51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п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рофессиональной</w:t>
            </w:r>
          </w:p>
          <w:p w:rsidR="000C1EA5" w:rsidRPr="009B27C1" w:rsidRDefault="001D51D5" w:rsidP="001D51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д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еятельности</w:t>
            </w:r>
          </w:p>
          <w:p w:rsidR="00061F2F" w:rsidRPr="009B27C1" w:rsidRDefault="00061F2F" w:rsidP="001D51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43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Проведение школьных диагностических работ, мониторингов личностных УУД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Анализ работ  </w:t>
            </w:r>
          </w:p>
        </w:tc>
      </w:tr>
      <w:tr w:rsidR="00460CE1" w:rsidRPr="009B27C1" w:rsidTr="009B27C1">
        <w:trPr>
          <w:trHeight w:val="586"/>
        </w:trPr>
        <w:tc>
          <w:tcPr>
            <w:tcW w:w="26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Анализ итогов промежуточной  диагностики и учебного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Анализ итогов; план  предупреждения </w:t>
            </w:r>
            <w:r w:rsidR="00F164BF" w:rsidRPr="009B27C1">
              <w:rPr>
                <w:rFonts w:ascii="Times New Roman" w:hAnsi="Times New Roman"/>
                <w:sz w:val="24"/>
                <w:szCs w:val="24"/>
              </w:rPr>
              <w:t>не успешности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обучении  </w:t>
            </w:r>
          </w:p>
        </w:tc>
      </w:tr>
      <w:tr w:rsidR="00460CE1" w:rsidRPr="009B27C1" w:rsidTr="00460CE1">
        <w:trPr>
          <w:trHeight w:val="524"/>
        </w:trPr>
        <w:tc>
          <w:tcPr>
            <w:tcW w:w="2638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C1EA5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Подготовка к государственной итоговой аттестации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1F2F" w:rsidRPr="009B27C1" w:rsidRDefault="00061F2F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План подготовки к ГИА, ЕГЭ, график консультаций.  </w:t>
            </w:r>
          </w:p>
        </w:tc>
      </w:tr>
      <w:tr w:rsidR="00460CE1" w:rsidRPr="009B27C1" w:rsidTr="00460CE1">
        <w:trPr>
          <w:trHeight w:val="153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CE1" w:rsidRPr="009B27C1" w:rsidRDefault="00DA025F" w:rsidP="00DA02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27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9B27C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Содержание видов деятельности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9B27C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9B27C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40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460CE1" w:rsidP="00460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1.Мониторинг 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затруднений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ab/>
              <w:t xml:space="preserve">и информационных потребностей учителей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292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2. Обновление базы данных учителей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Сентябрь 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ШМО, учителя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1729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3.Продолжение работы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</w:t>
            </w:r>
            <w:r w:rsidR="00460CE1"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федеральными государственными образовательными стандартами общего образования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8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4. Изучение, обобщение и распространение передового опыта учителей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ШМО, учителя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21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5. Анализ результатов деятельности ШМО, определение направлений её совершенствования.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72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Информационная деятельность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27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 Формирование банка педагогической информации (нормативно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-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правовой, методической).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,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учителя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44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Ознакомление с новинками педагогической и методической литературы, материалами периодических изданий.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9B27C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16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3. Информирование учителей о новых направлениях в развитии общего образования. 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96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4. Продолжить работу по  формированию единой информационной образовательной среды,</w:t>
            </w:r>
            <w:r w:rsidR="00F910B6"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созданию единого хранилища цифровых образовательных модулей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9B27C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57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60CE1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46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1. Проведение собраний ШМО один раз в четверть, в начале и конце учебного года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BE7A0C" w:rsidP="00460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По графику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460CE1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724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2. Воспитание толерантности на уроках, преодоление психологического барьера при изучении учащимися английского языка.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 ШМО</w:t>
            </w:r>
          </w:p>
        </w:tc>
      </w:tr>
      <w:tr w:rsidR="001D51D5" w:rsidRPr="009B27C1" w:rsidTr="00BE7A0C">
        <w:tblPrEx>
          <w:tblCellMar>
            <w:top w:w="64" w:type="dxa"/>
            <w:left w:w="108" w:type="dxa"/>
            <w:right w:w="49" w:type="dxa"/>
          </w:tblCellMar>
        </w:tblPrEx>
        <w:trPr>
          <w:trHeight w:val="77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3. Участие в научно-методических семинарах, тематических консультациях, посещение открытых уроков, мастер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-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классов.   </w:t>
            </w:r>
          </w:p>
        </w:tc>
        <w:tc>
          <w:tcPr>
            <w:tcW w:w="14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 xml:space="preserve"> ШМО  </w:t>
            </w:r>
          </w:p>
        </w:tc>
      </w:tr>
      <w:tr w:rsidR="001D51D5" w:rsidRPr="009B27C1" w:rsidTr="00BE7A0C">
        <w:tblPrEx>
          <w:tblCellMar>
            <w:top w:w="64" w:type="dxa"/>
            <w:left w:w="108" w:type="dxa"/>
            <w:right w:w="49" w:type="dxa"/>
          </w:tblCellMar>
        </w:tblPrEx>
        <w:trPr>
          <w:trHeight w:val="728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4.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Ознакомление с новинками педагогической и методической литературы, материалами периодических изданий.</w:t>
            </w:r>
          </w:p>
        </w:tc>
        <w:tc>
          <w:tcPr>
            <w:tcW w:w="14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CE1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79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5. Подготовка учащихся 5 – 11 классов к школьной олимпиаде. 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Октябрь 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0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6. Подготовка учащихся  7 – 11 классов к  городской  олимпиаде. 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Ноябрь 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41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7. Участие учащихся школы в конкурсах , </w:t>
            </w:r>
          </w:p>
          <w:p w:rsidR="000C1EA5" w:rsidRPr="009B27C1" w:rsidRDefault="000C1EA5" w:rsidP="00832A5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7C1">
              <w:rPr>
                <w:rFonts w:ascii="Times New Roman" w:hAnsi="Times New Roman"/>
                <w:sz w:val="24"/>
                <w:szCs w:val="24"/>
                <w:lang w:val="en-US"/>
              </w:rPr>
              <w:t>«The</w:t>
            </w:r>
            <w:r w:rsidR="000D4277" w:rsidRPr="009B2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27C1">
              <w:rPr>
                <w:rFonts w:ascii="Times New Roman" w:hAnsi="Times New Roman"/>
                <w:sz w:val="24"/>
                <w:szCs w:val="24"/>
                <w:lang w:val="en-US"/>
              </w:rPr>
              <w:t>British</w:t>
            </w:r>
            <w:r w:rsidR="000D4277" w:rsidRPr="009B2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Bulldog»</w:t>
            </w:r>
            <w:r w:rsidRPr="009B27C1">
              <w:rPr>
                <w:rFonts w:ascii="Times New Roman" w:hAnsi="Times New Roman"/>
                <w:sz w:val="24"/>
                <w:szCs w:val="24"/>
                <w:lang w:val="en-US"/>
              </w:rPr>
              <w:t>, «</w:t>
            </w:r>
            <w:proofErr w:type="spellStart"/>
            <w:r w:rsidRPr="009B27C1">
              <w:rPr>
                <w:rFonts w:ascii="Times New Roman" w:hAnsi="Times New Roman"/>
                <w:sz w:val="24"/>
                <w:szCs w:val="24"/>
              </w:rPr>
              <w:t>Олимп</w:t>
            </w:r>
            <w:r w:rsidR="00832A5A">
              <w:rPr>
                <w:rFonts w:ascii="Times New Roman" w:hAnsi="Times New Roman"/>
                <w:sz w:val="24"/>
                <w:szCs w:val="24"/>
              </w:rPr>
              <w:t>у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9B27C1">
              <w:rPr>
                <w:rFonts w:ascii="Times New Roman" w:hAnsi="Times New Roman"/>
                <w:sz w:val="24"/>
                <w:szCs w:val="24"/>
                <w:lang w:val="en-US"/>
              </w:rPr>
              <w:t>», «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>Евразийская</w:t>
            </w:r>
            <w:r w:rsidRPr="009B2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0D4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Д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екабрь, 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М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арт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9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F91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8. Проведение </w:t>
            </w:r>
            <w:r w:rsidR="00F910B6" w:rsidRPr="009B27C1">
              <w:rPr>
                <w:rFonts w:ascii="Times New Roman" w:hAnsi="Times New Roman"/>
                <w:sz w:val="24"/>
                <w:szCs w:val="24"/>
              </w:rPr>
              <w:t>Н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едели  ин.языка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D4277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85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10. Самообразовательная работа по методической теме</w:t>
            </w:r>
            <w:r w:rsidR="00D9749F">
              <w:rPr>
                <w:rFonts w:ascii="Times New Roman" w:hAnsi="Times New Roman"/>
                <w:sz w:val="24"/>
                <w:szCs w:val="24"/>
              </w:rPr>
              <w:t>.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Доклады учителей по темам самообразования.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F910B6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65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11. Диагностика выпускника начальной школы 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D4277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Декабрь,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02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педагогов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902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9B2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системе обмена опытом </w:t>
            </w:r>
            <w:proofErr w:type="gramStart"/>
            <w:r w:rsidR="000C1EA5" w:rsidRPr="009B27C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C1EA5" w:rsidRPr="009B27C1">
              <w:rPr>
                <w:rFonts w:ascii="Times New Roman" w:hAnsi="Times New Roman"/>
                <w:sz w:val="24"/>
                <w:szCs w:val="24"/>
              </w:rPr>
              <w:t>новым</w:t>
            </w:r>
            <w:proofErr w:type="gramEnd"/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 ФГОС (</w:t>
            </w:r>
            <w:r w:rsidR="009B27C1">
              <w:rPr>
                <w:rFonts w:ascii="Times New Roman" w:hAnsi="Times New Roman"/>
                <w:sz w:val="24"/>
                <w:szCs w:val="24"/>
              </w:rPr>
              <w:t>п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осещение открытых уроков, внеклассных мероприятий)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0D4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и  учителя  </w:t>
            </w:r>
          </w:p>
        </w:tc>
      </w:tr>
      <w:tr w:rsidR="000C1EA5" w:rsidRPr="009B27C1" w:rsidTr="009B27C1">
        <w:tblPrEx>
          <w:tblCellMar>
            <w:top w:w="64" w:type="dxa"/>
            <w:left w:w="108" w:type="dxa"/>
            <w:right w:w="49" w:type="dxa"/>
          </w:tblCellMar>
        </w:tblPrEx>
        <w:trPr>
          <w:trHeight w:val="562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2.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Организация курсовой подготовки педагогов 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Ш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65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3.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Оказание содействия и методической помощи молодым специалистам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59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4.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Участие педагогов в семинарах, конференциях, вебинарах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0C1EA5" w:rsidRPr="009B27C1" w:rsidTr="009B27C1">
        <w:tblPrEx>
          <w:tblCellMar>
            <w:top w:w="64" w:type="dxa"/>
            <w:left w:w="108" w:type="dxa"/>
            <w:right w:w="49" w:type="dxa"/>
          </w:tblCellMar>
        </w:tblPrEx>
        <w:trPr>
          <w:trHeight w:val="376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5.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02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Аттестация педагогов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8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по аттестации педагогов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0C1EA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35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 xml:space="preserve">Оказание индивидуальной 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="000C1EA5" w:rsidRPr="009B27C1">
              <w:rPr>
                <w:rFonts w:ascii="Times New Roman" w:hAnsi="Times New Roman"/>
                <w:sz w:val="24"/>
                <w:szCs w:val="24"/>
              </w:rPr>
              <w:t>помощи учителям при оформлении документов на аттестацию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EA5" w:rsidRPr="009B27C1" w:rsidRDefault="000C1EA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89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C1">
              <w:rPr>
                <w:rFonts w:ascii="Times New Roman" w:hAnsi="Times New Roman"/>
                <w:b/>
                <w:sz w:val="24"/>
                <w:szCs w:val="24"/>
              </w:rPr>
              <w:t>Работа с  одаренными  детьми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772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Подготовка и проведение внеурочных мероприятий, работа над исследовательскими проектами, создание портфолио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727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2.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Подготовка учащихся к школьному, районному, всероссийскому турам олимпиад по английскому языку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541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3.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Привлечение учащихся к онлайн олимпиадам и конкурсам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35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</w:t>
            </w:r>
            <w:proofErr w:type="spellEnd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слабоуспевающими</w:t>
            </w:r>
            <w:proofErr w:type="spellEnd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учениками</w:t>
            </w:r>
            <w:proofErr w:type="spellEnd"/>
          </w:p>
        </w:tc>
      </w:tr>
      <w:tr w:rsidR="001D51D5" w:rsidRPr="009B27C1" w:rsidTr="009B27C1">
        <w:tblPrEx>
          <w:tblCellMar>
            <w:top w:w="64" w:type="dxa"/>
            <w:left w:w="108" w:type="dxa"/>
            <w:right w:w="49" w:type="dxa"/>
          </w:tblCellMar>
        </w:tblPrEx>
        <w:trPr>
          <w:trHeight w:val="386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BE7A0C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83"/>
        </w:trPr>
        <w:tc>
          <w:tcPr>
            <w:tcW w:w="104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0D42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Консультационная</w:t>
            </w:r>
            <w:proofErr w:type="spellEnd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7C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47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1. Оказание помощи учителям в составлении календарно</w:t>
            </w:r>
            <w:r w:rsidR="000D4277" w:rsidRPr="009B27C1">
              <w:rPr>
                <w:rFonts w:ascii="Times New Roman" w:hAnsi="Times New Roman"/>
                <w:sz w:val="24"/>
                <w:szCs w:val="24"/>
              </w:rPr>
              <w:t>-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тематического планирования с учётом требований новых образовательных стандартов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460CE1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647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2. Собеседование с учителем, вновь прибывшим в </w:t>
            </w:r>
            <w:r w:rsidR="009B27C1">
              <w:rPr>
                <w:rFonts w:ascii="Times New Roman" w:hAnsi="Times New Roman"/>
                <w:sz w:val="24"/>
                <w:szCs w:val="24"/>
              </w:rPr>
              <w:t>Ш</w:t>
            </w:r>
            <w:r w:rsidRPr="009B27C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0CE1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Руководитель ШМО  и учителя-наставники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731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3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 xml:space="preserve">. Подготовка учащихся к участию в конкурсах, школьной, городской олимпиадах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0D4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0B6"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403"/>
        </w:trPr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460CE1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4</w:t>
            </w:r>
            <w:r w:rsidR="001D51D5" w:rsidRPr="009B27C1">
              <w:rPr>
                <w:rFonts w:ascii="Times New Roman" w:hAnsi="Times New Roman"/>
                <w:sz w:val="24"/>
                <w:szCs w:val="24"/>
              </w:rPr>
              <w:t xml:space="preserve">. Собеседование по итогам учебного года с педагогами.  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Май  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Руководитель ШМО  </w:t>
            </w:r>
          </w:p>
        </w:tc>
      </w:tr>
      <w:tr w:rsidR="000D1A80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240"/>
        </w:trPr>
        <w:tc>
          <w:tcPr>
            <w:tcW w:w="55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D1A80" w:rsidRPr="009B27C1" w:rsidRDefault="00460CE1" w:rsidP="000D1A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5</w:t>
            </w:r>
            <w:r w:rsidR="000D1A80" w:rsidRPr="009B27C1">
              <w:rPr>
                <w:rFonts w:ascii="Times New Roman" w:hAnsi="Times New Roman"/>
                <w:sz w:val="24"/>
                <w:szCs w:val="24"/>
              </w:rPr>
              <w:t>. Подготовка к ЕГЭ по иностранным языкам:</w:t>
            </w:r>
          </w:p>
          <w:p w:rsidR="000D1A80" w:rsidRPr="009B27C1" w:rsidRDefault="000D1A80" w:rsidP="000D1A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        1. Практикум по ЕГЭ. Раздел «Письмо».  </w:t>
            </w:r>
          </w:p>
          <w:p w:rsidR="000D1A80" w:rsidRPr="009B27C1" w:rsidRDefault="000D1A80" w:rsidP="000D1A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         2. Практикум по ЕГЭ. Раздел «Говорение».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D1A80" w:rsidRPr="009B27C1" w:rsidRDefault="000D1A80" w:rsidP="000D1A8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="00F910B6"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тябрь-Май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0D1A80" w:rsidRPr="009B27C1" w:rsidRDefault="000D1A80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0D1A80" w:rsidRPr="009B27C1" w:rsidTr="00460CE1">
        <w:tblPrEx>
          <w:tblCellMar>
            <w:top w:w="64" w:type="dxa"/>
            <w:left w:w="108" w:type="dxa"/>
            <w:right w:w="49" w:type="dxa"/>
          </w:tblCellMar>
        </w:tblPrEx>
        <w:trPr>
          <w:trHeight w:val="374"/>
        </w:trPr>
        <w:tc>
          <w:tcPr>
            <w:tcW w:w="55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D1A80" w:rsidRPr="009B27C1" w:rsidRDefault="00460CE1" w:rsidP="00D974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>6</w:t>
            </w:r>
            <w:r w:rsidR="000D1A80" w:rsidRPr="009B27C1">
              <w:rPr>
                <w:rFonts w:ascii="Times New Roman" w:hAnsi="Times New Roman"/>
                <w:sz w:val="24"/>
                <w:szCs w:val="24"/>
              </w:rPr>
              <w:t>.  Планирование работы на 20</w:t>
            </w:r>
            <w:r w:rsidR="00ED425E" w:rsidRPr="00ED425E">
              <w:rPr>
                <w:rFonts w:ascii="Times New Roman" w:hAnsi="Times New Roman"/>
                <w:sz w:val="24"/>
                <w:szCs w:val="24"/>
              </w:rPr>
              <w:t>2</w:t>
            </w:r>
            <w:r w:rsidR="00D9749F">
              <w:rPr>
                <w:rFonts w:ascii="Times New Roman" w:hAnsi="Times New Roman"/>
                <w:sz w:val="24"/>
                <w:szCs w:val="24"/>
              </w:rPr>
              <w:t>1</w:t>
            </w:r>
            <w:r w:rsidR="000D1A80" w:rsidRPr="009B27C1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D9749F">
              <w:rPr>
                <w:rFonts w:ascii="Times New Roman" w:hAnsi="Times New Roman"/>
                <w:sz w:val="24"/>
                <w:szCs w:val="24"/>
              </w:rPr>
              <w:t>2</w:t>
            </w:r>
            <w:r w:rsidR="000D1A80" w:rsidRPr="009B27C1">
              <w:rPr>
                <w:rFonts w:ascii="Times New Roman" w:hAnsi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D1A80" w:rsidRPr="009B27C1" w:rsidRDefault="000D1A80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0D1A80" w:rsidRPr="009B27C1" w:rsidRDefault="000D1A80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27C1">
              <w:rPr>
                <w:rFonts w:ascii="Times New Roman" w:hAnsi="Times New Roman"/>
                <w:sz w:val="24"/>
                <w:szCs w:val="24"/>
              </w:rPr>
              <w:t xml:space="preserve">Учителя ШМО  </w:t>
            </w:r>
          </w:p>
        </w:tc>
      </w:tr>
      <w:tr w:rsidR="001D51D5" w:rsidRPr="009B27C1" w:rsidTr="00460CE1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5584" w:type="dxa"/>
          <w:trHeight w:val="100"/>
        </w:trPr>
        <w:tc>
          <w:tcPr>
            <w:tcW w:w="4849" w:type="dxa"/>
            <w:gridSpan w:val="2"/>
            <w:tcBorders>
              <w:top w:val="single" w:sz="4" w:space="0" w:color="auto"/>
            </w:tcBorders>
          </w:tcPr>
          <w:p w:rsidR="001D51D5" w:rsidRPr="009B27C1" w:rsidRDefault="001D51D5" w:rsidP="001D51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F2F" w:rsidRPr="00061F2F" w:rsidRDefault="00061F2F" w:rsidP="00061F2F">
      <w:pPr>
        <w:pStyle w:val="a3"/>
        <w:spacing w:after="49"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00603" w:rsidRPr="001D51D5" w:rsidRDefault="00400603" w:rsidP="002E3280">
      <w:pPr>
        <w:tabs>
          <w:tab w:val="left" w:pos="2850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400603" w:rsidRPr="001D51D5" w:rsidSect="006C5655">
          <w:pgSz w:w="11906" w:h="16838"/>
          <w:pgMar w:top="567" w:right="851" w:bottom="567" w:left="993" w:header="708" w:footer="708" w:gutter="0"/>
          <w:pgBorders w:display="firstPage" w:offsetFrom="page">
            <w:top w:val="dotted" w:sz="4" w:space="24" w:color="FF0000"/>
            <w:left w:val="dotted" w:sz="4" w:space="24" w:color="FF0000"/>
            <w:bottom w:val="dotted" w:sz="4" w:space="24" w:color="FF0000"/>
            <w:right w:val="dotted" w:sz="4" w:space="24" w:color="FF0000"/>
          </w:pgBorders>
          <w:cols w:space="708"/>
          <w:docGrid w:linePitch="360"/>
        </w:sectPr>
      </w:pPr>
    </w:p>
    <w:p w:rsidR="00581E79" w:rsidRPr="002D3995" w:rsidRDefault="00F910B6" w:rsidP="002D3995">
      <w:pPr>
        <w:tabs>
          <w:tab w:val="left" w:pos="2850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B136C4"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План заседаний ШМО на 20</w:t>
      </w:r>
      <w:r w:rsidR="00D9749F"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>20</w:t>
      </w:r>
      <w:r w:rsidRPr="00B136C4"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>- 202</w:t>
      </w:r>
      <w:r w:rsidR="00D9749F"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B136C4">
        <w:rPr>
          <w:rFonts w:ascii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учебный год  </w:t>
      </w:r>
    </w:p>
    <w:tbl>
      <w:tblPr>
        <w:tblStyle w:val="af2"/>
        <w:tblW w:w="5351" w:type="pct"/>
        <w:tblInd w:w="-176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9"/>
        <w:gridCol w:w="4061"/>
        <w:gridCol w:w="221"/>
        <w:gridCol w:w="1762"/>
        <w:gridCol w:w="152"/>
        <w:gridCol w:w="1690"/>
        <w:gridCol w:w="192"/>
        <w:gridCol w:w="1795"/>
        <w:gridCol w:w="236"/>
      </w:tblGrid>
      <w:tr w:rsidR="00C93294" w:rsidRPr="00F910B6" w:rsidTr="002D3995">
        <w:trPr>
          <w:gridAfter w:val="1"/>
          <w:wAfter w:w="106" w:type="pct"/>
          <w:trHeight w:val="59"/>
        </w:trPr>
        <w:tc>
          <w:tcPr>
            <w:tcW w:w="459" w:type="pct"/>
            <w:tcBorders>
              <w:top w:val="dotted" w:sz="18" w:space="0" w:color="FF0000"/>
              <w:left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30" w:type="pct"/>
            <w:gridSpan w:val="2"/>
            <w:tcBorders>
              <w:top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МО</w:t>
            </w:r>
          </w:p>
        </w:tc>
        <w:tc>
          <w:tcPr>
            <w:tcW w:w="889" w:type="pct"/>
            <w:gridSpan w:val="2"/>
            <w:tcBorders>
              <w:top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826" w:type="pct"/>
            <w:gridSpan w:val="2"/>
            <w:tcBorders>
              <w:top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Внутришкольные</w:t>
            </w:r>
            <w:proofErr w:type="spellEnd"/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вопросы</w:t>
            </w:r>
          </w:p>
        </w:tc>
        <w:tc>
          <w:tcPr>
            <w:tcW w:w="891" w:type="pct"/>
            <w:gridSpan w:val="2"/>
            <w:tcBorders>
              <w:top w:val="dotted" w:sz="18" w:space="0" w:color="FF0000"/>
              <w:right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910B6" w:rsidRPr="00F910B6" w:rsidTr="002D3995">
        <w:trPr>
          <w:trHeight w:val="7620"/>
        </w:trPr>
        <w:tc>
          <w:tcPr>
            <w:tcW w:w="459" w:type="pct"/>
            <w:tcBorders>
              <w:top w:val="nil"/>
              <w:left w:val="dotted" w:sz="18" w:space="0" w:color="FF0000"/>
              <w:bottom w:val="single" w:sz="4" w:space="0" w:color="auto"/>
            </w:tcBorders>
            <w:hideMark/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910B6" w:rsidRPr="00F910B6" w:rsidRDefault="00F910B6" w:rsidP="00A41D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1D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30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Тема: «Нормативно-правовое и учебно-методическое обеспечение преподавания английского языка в ОУ в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Цель:  Обсудить план работы ШМО  на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основные направления работы.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1.Анализ работы ШМО за 201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утверждение плана работы на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2. Распределение нагрузки учителей английского языка на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3. Корректировка и утверждение методической темы и плана работы школьного  методического объединения учителей иностранного языка на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10B6">
              <w:rPr>
                <w:sz w:val="24"/>
                <w:szCs w:val="24"/>
              </w:rPr>
              <w:t xml:space="preserve">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ВОШ по английскому языку.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910B6">
              <w:rPr>
                <w:sz w:val="24"/>
                <w:szCs w:val="24"/>
              </w:rPr>
              <w:t xml:space="preserve">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Входной контроль (3-4 неделя сентября).</w:t>
            </w:r>
          </w:p>
          <w:p w:rsidR="00F910B6" w:rsidRPr="00F910B6" w:rsidRDefault="00F910B6" w:rsidP="00C93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6. Рассмотрение и рекомендации по составлени</w:t>
            </w:r>
            <w:r w:rsidR="00EC624A">
              <w:rPr>
                <w:rFonts w:ascii="Times New Roman" w:hAnsi="Times New Roman" w:cs="Times New Roman"/>
                <w:sz w:val="24"/>
                <w:szCs w:val="24"/>
              </w:rPr>
              <w:t>ю рабочих программ по предмету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деятельности, КТП уроков элективных курсов в соответствии с требованиями ФГОС (2-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.) 7.Утверждение тем по самообразованию педагогов. 8. Соблюдение единого орфографического режима при оформлении школьной и ученической документации.</w:t>
            </w:r>
          </w:p>
          <w:p w:rsidR="00F910B6" w:rsidRPr="00F910B6" w:rsidRDefault="00F910B6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10.Анализ результатов итоговой аттестации в ЕГЭ по английскому языку в 11-ых классах; ОГЭ в 9-ых классах. </w:t>
            </w:r>
          </w:p>
        </w:tc>
        <w:tc>
          <w:tcPr>
            <w:tcW w:w="889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-банк данных об аттестующихся учителях;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-проведение входных контрольных работ;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-создания единых правил орфографического режима в начальной и основной школе.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рабочих программ 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 качество составления календарно-тематических планов по предмету;</w:t>
            </w:r>
          </w:p>
          <w:p w:rsidR="00F910B6" w:rsidRPr="00F910B6" w:rsidRDefault="00ED425E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</w:t>
            </w:r>
            <w:r w:rsidR="00F910B6" w:rsidRPr="00F910B6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  <w:r w:rsidR="00F910B6"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планов по самообразованию;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-заполнение журналов;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-проведение стартовой диагностики в 3-11 классах;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- уточнение списка учителей, аттестующихся в учебном году;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и утверждение графиков 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открытых уроков;</w:t>
            </w:r>
          </w:p>
          <w:p w:rsid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 составление планов воспитательной работы по предмету;</w:t>
            </w:r>
          </w:p>
          <w:p w:rsidR="00F910B6" w:rsidRPr="00F910B6" w:rsidRDefault="00F910B6" w:rsidP="00D9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-утверждение графика контрольных работ на 20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891" w:type="pct"/>
            <w:gridSpan w:val="2"/>
            <w:tcBorders>
              <w:top w:val="nil"/>
              <w:bottom w:val="single" w:sz="4" w:space="0" w:color="auto"/>
              <w:right w:val="dotted" w:sz="18" w:space="0" w:color="FF0000"/>
            </w:tcBorders>
            <w:hideMark/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hyperlink r:id="rId12" w:history="1">
              <w:r w:rsidRPr="00F910B6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директора</w:t>
              </w:r>
            </w:hyperlink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27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МО, учителя</w:t>
            </w:r>
          </w:p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" w:type="pct"/>
            <w:vMerge w:val="restart"/>
            <w:tcBorders>
              <w:top w:val="nil"/>
              <w:left w:val="dotted" w:sz="18" w:space="0" w:color="FF0000"/>
            </w:tcBorders>
          </w:tcPr>
          <w:p w:rsidR="00F910B6" w:rsidRPr="00F910B6" w:rsidRDefault="00F910B6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CE1" w:rsidRPr="00F910B6" w:rsidTr="002D3995">
        <w:trPr>
          <w:trHeight w:val="559"/>
        </w:trPr>
        <w:tc>
          <w:tcPr>
            <w:tcW w:w="459" w:type="pct"/>
            <w:tcBorders>
              <w:top w:val="single" w:sz="4" w:space="0" w:color="auto"/>
              <w:left w:val="dotted" w:sz="18" w:space="0" w:color="FF0000"/>
            </w:tcBorders>
          </w:tcPr>
          <w:p w:rsidR="00460CE1" w:rsidRPr="00F910B6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60CE1" w:rsidRPr="00F910B6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1D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0CE1" w:rsidRPr="00F910B6" w:rsidRDefault="00460CE1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</w:tcBorders>
          </w:tcPr>
          <w:p w:rsidR="00460CE1" w:rsidRPr="00F910B6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Заседание № 2 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Тема: «Пути повышения </w:t>
            </w:r>
            <w:proofErr w:type="gramStart"/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компетентно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учителей иностранного языка,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непрерывность профессионального роста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педагогов. Адаптация пятиклассников».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Цель: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  наиболее эффективных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технологий преподавания английского языка,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бразные вариативные подходы для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успешного обучения и воспитания детей.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1.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педагогические технологии в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условиях ФГОС.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2. Высту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пление учителей 5-ых классов по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освоению ФГОС ОО. 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Итоги КОК в 5 классах. Результаты адаптации  и входной  диагностики пятиклассников. 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(анализ успеваемости и качества знаний по результатам 1 четверти).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Итоги олимпиады по английскому языку школьного уровня.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5.Организация и проведение </w:t>
            </w:r>
            <w:proofErr w:type="gramStart"/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proofErr w:type="gramEnd"/>
          </w:p>
          <w:p w:rsidR="00D14B7F" w:rsidRPr="00D14B7F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всероссийских олимпиад по английскому языку</w:t>
            </w:r>
          </w:p>
          <w:p w:rsidR="00460CE1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6.Работа с </w:t>
            </w:r>
            <w:r w:rsidR="000F3C55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демоверсиями по подготовке 9,11 </w:t>
            </w:r>
            <w:r w:rsidRPr="00D14B7F">
              <w:rPr>
                <w:rFonts w:ascii="Times New Roman" w:hAnsi="Times New Roman" w:cs="Times New Roman"/>
                <w:sz w:val="24"/>
                <w:szCs w:val="24"/>
              </w:rPr>
              <w:t xml:space="preserve">классов к ОГЭ, ЕГЭ. Изменения в </w:t>
            </w:r>
            <w:proofErr w:type="spellStart"/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КИМах</w:t>
            </w:r>
            <w:proofErr w:type="spellEnd"/>
            <w:r w:rsidRPr="00D14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0CE1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60CE1"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работы с одарёнными детьми.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</w:tcBorders>
          </w:tcPr>
          <w:p w:rsidR="00460CE1" w:rsidRPr="00F910B6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-результаты входной диагностики</w:t>
            </w:r>
          </w:p>
          <w:p w:rsidR="00D14B7F" w:rsidRPr="00F910B6" w:rsidRDefault="00460CE1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 отчет учителей по темам</w:t>
            </w:r>
            <w:r w:rsidR="00D1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B7F" w:rsidRPr="00F910B6">
              <w:rPr>
                <w:rFonts w:ascii="Times New Roman" w:hAnsi="Times New Roman" w:cs="Times New Roman"/>
                <w:sz w:val="24"/>
                <w:szCs w:val="24"/>
              </w:rPr>
              <w:t>самообр</w:t>
            </w:r>
            <w:r w:rsidR="00D14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4B7F" w:rsidRPr="00F910B6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  <w:p w:rsidR="00D14B7F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-проведение контрольных работ за первую четверть;</w:t>
            </w:r>
          </w:p>
          <w:p w:rsidR="00D14B7F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 подведение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 I четверти, выявление расхождений в программе;</w:t>
            </w:r>
          </w:p>
          <w:p w:rsidR="00D14B7F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 посещение уроков в  5 классах;</w:t>
            </w:r>
          </w:p>
          <w:p w:rsidR="00460CE1" w:rsidRPr="00F910B6" w:rsidRDefault="00D14B7F" w:rsidP="00D14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  Положения  об  аттестации  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</w:tcBorders>
          </w:tcPr>
          <w:p w:rsidR="00832A5A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-посещение уроков в  пятых классах с целью выявления готовности  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60CE1" w:rsidRPr="00F910B6" w:rsidRDefault="00460CE1" w:rsidP="00F910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в средней школе;</w:t>
            </w:r>
          </w:p>
          <w:p w:rsidR="00460CE1" w:rsidRPr="00F910B6" w:rsidRDefault="00460CE1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 анализ владения учителями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  современными технологиями;</w:t>
            </w:r>
          </w:p>
          <w:p w:rsidR="00460CE1" w:rsidRPr="00F910B6" w:rsidRDefault="00460CE1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-подведение итогов 1 четверти;</w:t>
            </w:r>
          </w:p>
          <w:p w:rsidR="00460CE1" w:rsidRPr="00F910B6" w:rsidRDefault="00ED425E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-Результаты участия в муницип</w:t>
            </w:r>
            <w:r w:rsidR="00D14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CE1" w:rsidRPr="00F910B6">
              <w:rPr>
                <w:rFonts w:ascii="Times New Roman" w:hAnsi="Times New Roman" w:cs="Times New Roman"/>
                <w:sz w:val="24"/>
                <w:szCs w:val="24"/>
              </w:rPr>
              <w:t>льных конкурсах «Лучший проект на иностранном языке» и «Белые журавли»</w:t>
            </w:r>
          </w:p>
          <w:p w:rsidR="00460CE1" w:rsidRPr="00F910B6" w:rsidRDefault="00460CE1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открытых уроков 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right w:val="dotted" w:sz="18" w:space="0" w:color="FF0000"/>
            </w:tcBorders>
          </w:tcPr>
          <w:p w:rsidR="00460CE1" w:rsidRPr="00F910B6" w:rsidRDefault="00460CE1" w:rsidP="00460C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hyperlink r:id="rId13" w:history="1">
              <w:r w:rsidRPr="00F910B6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руководитель</w:t>
              </w:r>
            </w:hyperlink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0CE1" w:rsidRPr="00F910B6" w:rsidRDefault="00460CE1" w:rsidP="00460C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B27C1">
              <w:rPr>
                <w:rFonts w:ascii="Times New Roman" w:hAnsi="Times New Roman" w:cs="Times New Roman"/>
                <w:sz w:val="24"/>
                <w:szCs w:val="24"/>
              </w:rPr>
              <w:t>МО, 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06" w:type="pct"/>
            <w:vMerge/>
            <w:tcBorders>
              <w:left w:val="dotted" w:sz="18" w:space="0" w:color="FF0000"/>
            </w:tcBorders>
          </w:tcPr>
          <w:p w:rsidR="00460CE1" w:rsidRPr="00F910B6" w:rsidRDefault="00460CE1" w:rsidP="00953F1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294" w:rsidRPr="00F910B6" w:rsidTr="002D3995">
        <w:trPr>
          <w:gridAfter w:val="1"/>
          <w:wAfter w:w="106" w:type="pct"/>
          <w:trHeight w:val="267"/>
        </w:trPr>
        <w:tc>
          <w:tcPr>
            <w:tcW w:w="468" w:type="pct"/>
            <w:gridSpan w:val="2"/>
            <w:tcBorders>
              <w:left w:val="dotted" w:sz="18" w:space="0" w:color="FF0000"/>
              <w:bottom w:val="single" w:sz="4" w:space="0" w:color="auto"/>
            </w:tcBorders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C93294" w:rsidRPr="00F910B6" w:rsidRDefault="00C93294" w:rsidP="00A41D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0" w:type="pct"/>
            <w:gridSpan w:val="2"/>
            <w:tcBorders>
              <w:bottom w:val="single" w:sz="4" w:space="0" w:color="auto"/>
            </w:tcBorders>
          </w:tcPr>
          <w:p w:rsidR="00C93294" w:rsidRPr="00F910B6" w:rsidRDefault="000F4AB0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:rsidR="000F3C55" w:rsidRP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 xml:space="preserve">Тема: «Влияние ИКТ, </w:t>
            </w:r>
            <w:proofErr w:type="gramStart"/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  <w:r w:rsidRPr="000F3C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0F3C55" w:rsidRP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ьской деятельности на повышение </w:t>
            </w: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и творческой мотивации </w:t>
            </w:r>
            <w:proofErr w:type="gramStart"/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</w:p>
          <w:p w:rsid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учащихся».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C55" w:rsidRP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Цель: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изация познавательных интересов </w:t>
            </w: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посредс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твом применения ИКТ проектной и </w:t>
            </w: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  <w:p w:rsidR="000F3C55" w:rsidRP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0F3C55" w:rsidRP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1.Нетра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диционные формы урока с ИКТ как </w:t>
            </w: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способы активизации познавательной деятельности</w:t>
            </w:r>
          </w:p>
          <w:p w:rsidR="000F3C55" w:rsidRDefault="000F3C55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C55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C93294" w:rsidRPr="00F910B6" w:rsidRDefault="00C93294" w:rsidP="000F3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Анализ прохождения учебных программ за 1 полугодие во 2-11 классах.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910B6">
              <w:rPr>
                <w:sz w:val="24"/>
                <w:szCs w:val="24"/>
              </w:rPr>
              <w:t xml:space="preserve">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демоверсиями по подготовке 9,11 классов к ОГЭ, ЕГЭ. Изменения в 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КИМах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4. Представление системы работы по подготовке к ГИА</w:t>
            </w:r>
            <w:r w:rsidR="00604AC9" w:rsidRPr="00F91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подготовки учителей </w:t>
            </w:r>
            <w:r w:rsidR="00604AC9" w:rsidRPr="00F910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0F4AB0" w:rsidRPr="00F910B6" w:rsidRDefault="000F3C55" w:rsidP="000F4A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. Утверждение плана проведения Недели Иностранного языка.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</w:tcBorders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-анализ работы  учителей предметников в направлении освоения системы достижения планируемых результатов;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учителей (обмен опытом);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  -сдача отчётов по результатам второй четверти;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-выполнение государственных программ, норма выполнения контрольных работ, объективность четвертных оценок;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bottom w:val="single" w:sz="4" w:space="0" w:color="auto"/>
              <w:right w:val="dotted" w:sz="18" w:space="0" w:color="FF0000"/>
            </w:tcBorders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C93294" w:rsidRPr="00F910B6" w:rsidRDefault="00ED03AF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3294" w:rsidRPr="00F910B6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руководитель</w:t>
              </w:r>
            </w:hyperlink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МО, учителя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294" w:rsidRPr="00F910B6" w:rsidTr="002D3995">
        <w:trPr>
          <w:gridAfter w:val="1"/>
          <w:wAfter w:w="106" w:type="pct"/>
          <w:trHeight w:val="59"/>
        </w:trPr>
        <w:tc>
          <w:tcPr>
            <w:tcW w:w="468" w:type="pct"/>
            <w:gridSpan w:val="2"/>
            <w:tcBorders>
              <w:left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93294" w:rsidRPr="00F910B6" w:rsidRDefault="00C93294" w:rsidP="00A41D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0" w:type="pct"/>
            <w:gridSpan w:val="2"/>
            <w:hideMark/>
          </w:tcPr>
          <w:p w:rsidR="00C93294" w:rsidRPr="00F910B6" w:rsidRDefault="000F4AB0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«Освоение  и внедрение ФГОС ОО.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Создание 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разовательного пространства для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 учащихся Системно-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методологическая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основа реализации ФГОС ОО и СОО».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1. Изучение методов педагогической диагнос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ФГОС.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2.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подхода на уроках во 2-11 классах</w:t>
            </w:r>
          </w:p>
          <w:p w:rsidR="008317E8" w:rsidRP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3.Формирован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портфолио педагогов с учетом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современных требований к аттестации.</w:t>
            </w:r>
          </w:p>
          <w:p w:rsidR="008317E8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Результативн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проектно-исследовательской </w:t>
            </w:r>
            <w:r w:rsidRPr="008317E8">
              <w:rPr>
                <w:rFonts w:ascii="Times New Roman" w:hAnsi="Times New Roman" w:cs="Times New Roman"/>
                <w:sz w:val="24"/>
                <w:szCs w:val="24"/>
              </w:rPr>
              <w:t>деятельности учащихся</w:t>
            </w:r>
          </w:p>
          <w:p w:rsidR="00C93294" w:rsidRPr="00F910B6" w:rsidRDefault="008317E8" w:rsidP="00831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294"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учащихся 9,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pct"/>
            <w:gridSpan w:val="2"/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-представление</w:t>
            </w:r>
            <w:r w:rsidR="00832A5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своей работы </w:t>
            </w:r>
            <w:proofErr w:type="spellStart"/>
            <w:r w:rsidR="00832A5A">
              <w:rPr>
                <w:rFonts w:ascii="Times New Roman" w:hAnsi="Times New Roman" w:cs="Times New Roman"/>
                <w:sz w:val="24"/>
                <w:szCs w:val="24"/>
              </w:rPr>
              <w:t>аттестующ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proofErr w:type="spell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4" w:type="pct"/>
            <w:gridSpan w:val="2"/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-сдача отчётов по результатам третьей четверти;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-выполнение государственных программ, норма выполнения контрольных работ, объективность четвертных оценок;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right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C93294" w:rsidRPr="00F910B6" w:rsidRDefault="00ED03AF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93294" w:rsidRPr="00F910B6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руководитель</w:t>
              </w:r>
            </w:hyperlink>
            <w:r w:rsidR="00C93294"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МО, учителя </w:t>
            </w: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3294" w:rsidRPr="00F910B6" w:rsidTr="002D3995">
        <w:trPr>
          <w:gridAfter w:val="1"/>
          <w:wAfter w:w="106" w:type="pct"/>
          <w:trHeight w:val="59"/>
        </w:trPr>
        <w:tc>
          <w:tcPr>
            <w:tcW w:w="468" w:type="pct"/>
            <w:gridSpan w:val="2"/>
            <w:tcBorders>
              <w:top w:val="nil"/>
              <w:left w:val="dotted" w:sz="18" w:space="0" w:color="FF0000"/>
              <w:bottom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93294" w:rsidRPr="00F910B6" w:rsidRDefault="00C93294" w:rsidP="00A41D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0" w:type="pct"/>
            <w:gridSpan w:val="2"/>
            <w:tcBorders>
              <w:top w:val="nil"/>
              <w:bottom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Заседание № 5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Тема: «Подведение итогов работы ШМО учителей иностранного языка в 201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Планирование работы МО на 20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F4AB0" w:rsidRPr="00F91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 учебный год».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Цель: проанализировать результаты деятельности ШМО, западающие проблемы и определить пути их коррекции.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1. Анализ прохождения учебных программ за 2 полугодие во 2-11 классах.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2.Обсуждение плана работы МО на 20</w:t>
            </w:r>
            <w:r w:rsidR="00CE28A0"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E28A0" w:rsidRPr="00F91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3. Результативность работы с одарёнными и слабоуспевающими детьми.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4. Методическая копилка-обзор методических находок учителей. 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5. Мониторинг уровня обученности и качества знаний учащихся по английскому языку за 20</w:t>
            </w:r>
            <w:r w:rsidR="00CE28A0" w:rsidRPr="00F910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E28A0" w:rsidRPr="00F91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CE28A0" w:rsidRPr="00F91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pct"/>
            <w:gridSpan w:val="2"/>
            <w:tcBorders>
              <w:bottom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-рассмотрение и  корректировка  Положения  о  рабочей программе на 2019-2020 учебный год;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-рассмотрение УМК на новый учебный год.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4" w:type="pct"/>
            <w:gridSpan w:val="2"/>
            <w:tcBorders>
              <w:bottom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административные итоговые комплексные контрольные работы по предметам   за год;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-отчет о прохождении программы по предметам;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 оформление документации;</w:t>
            </w:r>
          </w:p>
          <w:p w:rsidR="00C93294" w:rsidRPr="00F910B6" w:rsidRDefault="00C93294" w:rsidP="0095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-распределение предварительной учебной нагрузки на новый учебный год.</w:t>
            </w:r>
          </w:p>
        </w:tc>
        <w:tc>
          <w:tcPr>
            <w:tcW w:w="804" w:type="pct"/>
            <w:tcBorders>
              <w:bottom w:val="dotted" w:sz="18" w:space="0" w:color="FF0000"/>
              <w:right w:val="dotted" w:sz="18" w:space="0" w:color="FF0000"/>
            </w:tcBorders>
            <w:hideMark/>
          </w:tcPr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910B6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hyperlink r:id="rId16" w:history="1">
              <w:r w:rsidRPr="00F910B6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руководитель</w:t>
              </w:r>
            </w:hyperlink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МО, 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93294" w:rsidRPr="00F910B6" w:rsidRDefault="00C93294" w:rsidP="00953F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93294" w:rsidRDefault="00C93294" w:rsidP="00136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DB2" w:rsidRPr="00BB0392" w:rsidRDefault="00737DB2" w:rsidP="00136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F2" w:rsidRDefault="00CF2FF2" w:rsidP="00BB03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F2FF2" w:rsidRDefault="00CF2FF2" w:rsidP="00BB03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B27C1" w:rsidRDefault="009B27C1" w:rsidP="00BB0392">
      <w:pPr>
        <w:pStyle w:val="a8"/>
        <w:jc w:val="center"/>
        <w:rPr>
          <w:rFonts w:ascii="Times New Roman" w:hAnsi="Times New Roman"/>
          <w:color w:val="FF0000"/>
          <w:sz w:val="44"/>
          <w:szCs w:val="44"/>
        </w:rPr>
      </w:pPr>
    </w:p>
    <w:p w:rsidR="009B27C1" w:rsidRDefault="009B27C1" w:rsidP="00ED425E">
      <w:pPr>
        <w:pStyle w:val="a8"/>
        <w:rPr>
          <w:rFonts w:ascii="Times New Roman" w:hAnsi="Times New Roman"/>
          <w:color w:val="FF0000"/>
          <w:sz w:val="44"/>
          <w:szCs w:val="44"/>
        </w:rPr>
      </w:pPr>
    </w:p>
    <w:p w:rsidR="00832A5A" w:rsidRPr="00832A5A" w:rsidRDefault="00832A5A" w:rsidP="00ED425E">
      <w:pPr>
        <w:pStyle w:val="a8"/>
        <w:rPr>
          <w:rFonts w:ascii="Times New Roman" w:hAnsi="Times New Roman"/>
          <w:color w:val="FF0000"/>
          <w:sz w:val="44"/>
          <w:szCs w:val="44"/>
        </w:rPr>
      </w:pPr>
    </w:p>
    <w:p w:rsidR="009B27C1" w:rsidRDefault="009B27C1" w:rsidP="00BB0392">
      <w:pPr>
        <w:pStyle w:val="a8"/>
        <w:jc w:val="center"/>
        <w:rPr>
          <w:rFonts w:ascii="Times New Roman" w:hAnsi="Times New Roman"/>
          <w:color w:val="FF0000"/>
          <w:sz w:val="44"/>
          <w:szCs w:val="44"/>
        </w:rPr>
      </w:pPr>
    </w:p>
    <w:p w:rsidR="00253263" w:rsidRPr="00ED425E" w:rsidRDefault="00253263" w:rsidP="00BB0392">
      <w:pPr>
        <w:pStyle w:val="a8"/>
        <w:jc w:val="center"/>
        <w:rPr>
          <w:rFonts w:ascii="Candara" w:hAnsi="Candara"/>
          <w:color w:val="FF0000"/>
          <w:sz w:val="44"/>
          <w:szCs w:val="44"/>
        </w:rPr>
      </w:pPr>
      <w:r w:rsidRPr="00ED425E">
        <w:rPr>
          <w:rFonts w:ascii="Candara" w:hAnsi="Candara"/>
          <w:color w:val="FF0000"/>
          <w:sz w:val="44"/>
          <w:szCs w:val="44"/>
        </w:rPr>
        <w:lastRenderedPageBreak/>
        <w:t>План</w:t>
      </w:r>
      <w:r w:rsidR="00C1003D" w:rsidRPr="00ED425E">
        <w:rPr>
          <w:rFonts w:ascii="Candara" w:hAnsi="Candara"/>
          <w:color w:val="FF0000"/>
          <w:sz w:val="44"/>
          <w:szCs w:val="44"/>
        </w:rPr>
        <w:t xml:space="preserve"> работы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B136C4">
        <w:rPr>
          <w:rFonts w:ascii="Candara" w:hAnsi="Candara"/>
          <w:b/>
          <w:bCs/>
          <w:color w:val="FF0000"/>
          <w:sz w:val="24"/>
          <w:szCs w:val="24"/>
        </w:rPr>
        <w:t>школьного методического объединения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B136C4">
        <w:rPr>
          <w:rFonts w:ascii="Candara" w:hAnsi="Candara"/>
          <w:b/>
          <w:bCs/>
          <w:color w:val="FF0000"/>
          <w:sz w:val="24"/>
          <w:szCs w:val="24"/>
        </w:rPr>
        <w:t>учителей иностранного языка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B136C4">
        <w:rPr>
          <w:rFonts w:ascii="Candara" w:hAnsi="Candara"/>
          <w:b/>
          <w:bCs/>
          <w:color w:val="FF0000"/>
          <w:sz w:val="24"/>
          <w:szCs w:val="24"/>
        </w:rPr>
        <w:t>МБОУ «Лицей №8»</w:t>
      </w:r>
    </w:p>
    <w:p w:rsidR="00253263" w:rsidRPr="00B136C4" w:rsidRDefault="00C1003D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4"/>
        </w:rPr>
      </w:pPr>
      <w:r w:rsidRPr="00B136C4">
        <w:rPr>
          <w:rFonts w:ascii="Candara" w:hAnsi="Candara"/>
          <w:b/>
          <w:color w:val="FF0000"/>
          <w:sz w:val="24"/>
          <w:szCs w:val="24"/>
        </w:rPr>
        <w:t>со слабоуспевающими и неуспевающими учащимися</w:t>
      </w:r>
    </w:p>
    <w:p w:rsidR="00484068" w:rsidRPr="00B136C4" w:rsidRDefault="00253263" w:rsidP="00253263">
      <w:pPr>
        <w:pStyle w:val="a8"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B136C4">
        <w:rPr>
          <w:rFonts w:ascii="Candara" w:hAnsi="Candara"/>
          <w:b/>
          <w:color w:val="FF0000"/>
          <w:sz w:val="24"/>
          <w:szCs w:val="24"/>
        </w:rPr>
        <w:t xml:space="preserve">по </w:t>
      </w:r>
      <w:r w:rsidR="00C1003D" w:rsidRPr="00B136C4">
        <w:rPr>
          <w:rFonts w:ascii="Candara" w:hAnsi="Candara"/>
          <w:b/>
          <w:bCs/>
          <w:color w:val="FF0000"/>
          <w:sz w:val="24"/>
          <w:szCs w:val="24"/>
        </w:rPr>
        <w:t>английско</w:t>
      </w:r>
      <w:r w:rsidRPr="00B136C4">
        <w:rPr>
          <w:rFonts w:ascii="Candara" w:hAnsi="Candara"/>
          <w:b/>
          <w:bCs/>
          <w:color w:val="FF0000"/>
          <w:sz w:val="24"/>
          <w:szCs w:val="24"/>
        </w:rPr>
        <w:t>му</w:t>
      </w:r>
      <w:r w:rsidR="00C1003D" w:rsidRPr="00B136C4">
        <w:rPr>
          <w:rFonts w:ascii="Candara" w:hAnsi="Candara"/>
          <w:b/>
          <w:bCs/>
          <w:color w:val="FF0000"/>
          <w:sz w:val="24"/>
          <w:szCs w:val="24"/>
        </w:rPr>
        <w:t xml:space="preserve"> </w:t>
      </w:r>
      <w:r w:rsidR="00C13199" w:rsidRPr="00B136C4">
        <w:rPr>
          <w:rFonts w:ascii="Candara" w:hAnsi="Candara"/>
          <w:b/>
          <w:bCs/>
          <w:color w:val="FF0000"/>
          <w:sz w:val="24"/>
          <w:szCs w:val="24"/>
        </w:rPr>
        <w:t>язык</w:t>
      </w:r>
      <w:r w:rsidRPr="00B136C4">
        <w:rPr>
          <w:rFonts w:ascii="Candara" w:hAnsi="Candara"/>
          <w:b/>
          <w:bCs/>
          <w:color w:val="FF0000"/>
          <w:sz w:val="24"/>
          <w:szCs w:val="24"/>
        </w:rPr>
        <w:t>у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bCs/>
          <w:color w:val="FF0000"/>
          <w:sz w:val="24"/>
          <w:szCs w:val="24"/>
          <w:lang w:val="en-US"/>
        </w:rPr>
      </w:pPr>
      <w:r w:rsidRPr="00B136C4">
        <w:rPr>
          <w:rFonts w:ascii="Candara" w:hAnsi="Candara"/>
          <w:b/>
          <w:bCs/>
          <w:color w:val="FF0000"/>
          <w:sz w:val="24"/>
          <w:szCs w:val="24"/>
        </w:rPr>
        <w:t>на 20</w:t>
      </w:r>
      <w:r w:rsidR="00995CB8">
        <w:rPr>
          <w:rFonts w:ascii="Candara" w:hAnsi="Candara"/>
          <w:b/>
          <w:bCs/>
          <w:color w:val="FF0000"/>
          <w:sz w:val="24"/>
          <w:szCs w:val="24"/>
        </w:rPr>
        <w:t>20</w:t>
      </w:r>
      <w:r w:rsidRPr="00B136C4">
        <w:rPr>
          <w:rFonts w:ascii="Candara" w:hAnsi="Candara"/>
          <w:b/>
          <w:bCs/>
          <w:color w:val="FF0000"/>
          <w:sz w:val="24"/>
          <w:szCs w:val="24"/>
        </w:rPr>
        <w:t>-20</w:t>
      </w:r>
      <w:r w:rsidR="00B823D2" w:rsidRPr="00B136C4">
        <w:rPr>
          <w:rFonts w:ascii="Candara" w:hAnsi="Candara"/>
          <w:b/>
          <w:bCs/>
          <w:color w:val="FF0000"/>
          <w:sz w:val="24"/>
          <w:szCs w:val="24"/>
        </w:rPr>
        <w:t>2</w:t>
      </w:r>
      <w:r w:rsidR="00995CB8">
        <w:rPr>
          <w:rFonts w:ascii="Candara" w:hAnsi="Candara"/>
          <w:b/>
          <w:bCs/>
          <w:color w:val="FF0000"/>
          <w:sz w:val="24"/>
          <w:szCs w:val="24"/>
        </w:rPr>
        <w:t>1</w:t>
      </w:r>
      <w:r w:rsidRPr="00B136C4">
        <w:rPr>
          <w:rFonts w:ascii="Candara" w:hAnsi="Candara"/>
          <w:b/>
          <w:bCs/>
          <w:color w:val="FF0000"/>
          <w:sz w:val="24"/>
          <w:szCs w:val="24"/>
        </w:rPr>
        <w:t xml:space="preserve"> учебный год.</w:t>
      </w:r>
    </w:p>
    <w:p w:rsidR="00ED425E" w:rsidRPr="00547C90" w:rsidRDefault="00ED425E" w:rsidP="00253263">
      <w:pPr>
        <w:pStyle w:val="a8"/>
        <w:jc w:val="center"/>
        <w:rPr>
          <w:rFonts w:ascii="Candara" w:hAnsi="Candara"/>
          <w:bCs/>
          <w:color w:val="FF0000"/>
          <w:sz w:val="24"/>
          <w:szCs w:val="24"/>
          <w:lang w:val="en-US"/>
        </w:rPr>
      </w:pPr>
    </w:p>
    <w:p w:rsidR="00484068" w:rsidRPr="00547C90" w:rsidRDefault="00EE3D5D" w:rsidP="00484068">
      <w:pPr>
        <w:jc w:val="center"/>
        <w:rPr>
          <w:i/>
          <w:sz w:val="24"/>
          <w:szCs w:val="24"/>
        </w:rPr>
      </w:pPr>
      <w:r w:rsidRPr="00547C90">
        <w:rPr>
          <w:b/>
          <w:i/>
          <w:sz w:val="24"/>
          <w:szCs w:val="24"/>
        </w:rPr>
        <w:t xml:space="preserve">Ещё древние мудрецы говорили: </w:t>
      </w:r>
      <w:r w:rsidRPr="00547C90">
        <w:rPr>
          <w:i/>
          <w:sz w:val="24"/>
          <w:szCs w:val="24"/>
        </w:rPr>
        <w:t>«Увидеть и понять проблему – наполовину решить её, если же не видишь проблему, это значит, что она в тебе самом».</w:t>
      </w:r>
    </w:p>
    <w:p w:rsidR="00484068" w:rsidRPr="00547C90" w:rsidRDefault="00C1003D" w:rsidP="00484068">
      <w:pPr>
        <w:jc w:val="center"/>
        <w:rPr>
          <w:b/>
          <w:color w:val="FF0000"/>
          <w:sz w:val="24"/>
          <w:szCs w:val="24"/>
        </w:rPr>
      </w:pPr>
      <w:r w:rsidRPr="00547C90">
        <w:rPr>
          <w:b/>
          <w:sz w:val="24"/>
          <w:szCs w:val="24"/>
        </w:rPr>
        <w:t xml:space="preserve">Цель – </w:t>
      </w:r>
      <w:r w:rsidRPr="00547C90">
        <w:rPr>
          <w:sz w:val="24"/>
          <w:szCs w:val="24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C1003D" w:rsidRPr="00B136C4" w:rsidRDefault="00C1003D" w:rsidP="00C1003D">
      <w:pPr>
        <w:pStyle w:val="a8"/>
        <w:rPr>
          <w:rFonts w:ascii="Times New Roman" w:hAnsi="Times New Roman"/>
          <w:b/>
          <w:color w:val="0070C0"/>
          <w:sz w:val="24"/>
          <w:szCs w:val="24"/>
        </w:rPr>
      </w:pPr>
      <w:r w:rsidRPr="00B136C4">
        <w:rPr>
          <w:rFonts w:ascii="Times New Roman" w:hAnsi="Times New Roman"/>
          <w:b/>
          <w:color w:val="0070C0"/>
          <w:sz w:val="24"/>
          <w:szCs w:val="24"/>
        </w:rPr>
        <w:t>Организация работы со слабоуспевающими детьми</w:t>
      </w:r>
    </w:p>
    <w:p w:rsidR="00C1003D" w:rsidRPr="00547C90" w:rsidRDefault="00C1003D" w:rsidP="00C1003D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46"/>
        <w:gridCol w:w="2161"/>
      </w:tblGrid>
      <w:tr w:rsidR="00C1003D" w:rsidRPr="00547C90" w:rsidTr="005741FB"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C1003D" w:rsidRPr="00547C90" w:rsidTr="005741FB"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  </w:t>
            </w:r>
            <w:r w:rsidRPr="00547C9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47C90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контрольного среза знаний учащихся класса по основным разделам учебного материала предыдущих лет обучения.</w:t>
            </w:r>
            <w:r w:rsidRPr="00547C9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47C90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а) Определение фактического уровня знаний детей.</w:t>
            </w:r>
          </w:p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003D" w:rsidRPr="00547C90" w:rsidTr="005741FB"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Установление причин отставания </w:t>
            </w:r>
            <w:r w:rsidRPr="00547C9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47C90">
              <w:rPr>
                <w:rFonts w:ascii="Times New Roman" w:hAnsi="Times New Roman"/>
                <w:sz w:val="24"/>
                <w:szCs w:val="24"/>
              </w:rPr>
              <w:t>слабоуспевающих учащихся через беседы.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003D" w:rsidRPr="00547C90" w:rsidTr="005741FB">
        <w:trPr>
          <w:trHeight w:val="523"/>
        </w:trPr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C1003D" w:rsidRPr="00547C90" w:rsidTr="005741FB">
        <w:trPr>
          <w:trHeight w:val="828"/>
        </w:trPr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</w:t>
            </w:r>
            <w:r w:rsidRPr="00547C9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47C90">
              <w:rPr>
                <w:rFonts w:ascii="Times New Roman" w:hAnsi="Times New Roman"/>
                <w:bCs/>
                <w:sz w:val="24"/>
                <w:szCs w:val="24"/>
              </w:rPr>
              <w:t>включать посильные индивидуальные задания слабоуспевающему ученику, фиксировать это в плане урока</w:t>
            </w:r>
            <w:r w:rsidRPr="00547C9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C1003D" w:rsidRPr="00547C90" w:rsidTr="005741FB">
        <w:trPr>
          <w:trHeight w:val="542"/>
        </w:trPr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bCs/>
                <w:sz w:val="24"/>
                <w:szCs w:val="24"/>
              </w:rPr>
              <w:t>Вести тематический учет знаний слабоуспевающих учащихся </w:t>
            </w:r>
            <w:r w:rsidRPr="00547C9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47C90">
              <w:rPr>
                <w:rFonts w:ascii="Times New Roman" w:hAnsi="Times New Roman"/>
                <w:bCs/>
                <w:sz w:val="24"/>
                <w:szCs w:val="24"/>
              </w:rPr>
              <w:t>класса</w:t>
            </w:r>
            <w:r w:rsidRPr="00547C90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C1003D" w:rsidRPr="00547C90" w:rsidTr="005741FB">
        <w:tc>
          <w:tcPr>
            <w:tcW w:w="567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6" w:type="dxa"/>
            <w:shd w:val="clear" w:color="auto" w:fill="auto"/>
          </w:tcPr>
          <w:p w:rsidR="00C1003D" w:rsidRPr="00547C90" w:rsidRDefault="00C1003D" w:rsidP="00B25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 xml:space="preserve">Вести индивидуальный контроль </w:t>
            </w:r>
            <w:r w:rsidR="00B2593C" w:rsidRPr="00547C90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547C90">
              <w:rPr>
                <w:rFonts w:ascii="Times New Roman" w:hAnsi="Times New Roman"/>
                <w:sz w:val="24"/>
                <w:szCs w:val="24"/>
              </w:rPr>
              <w:t xml:space="preserve"> выполнением домашних заданий учащимися.</w:t>
            </w:r>
          </w:p>
        </w:tc>
        <w:tc>
          <w:tcPr>
            <w:tcW w:w="2161" w:type="dxa"/>
            <w:shd w:val="clear" w:color="auto" w:fill="auto"/>
          </w:tcPr>
          <w:p w:rsidR="00C1003D" w:rsidRPr="00547C90" w:rsidRDefault="00C1003D" w:rsidP="00C100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7C90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C1003D" w:rsidRPr="00547C90" w:rsidRDefault="00C1003D" w:rsidP="00C1003D">
      <w:pPr>
        <w:pStyle w:val="a8"/>
        <w:rPr>
          <w:rFonts w:ascii="Times New Roman" w:hAnsi="Times New Roman"/>
          <w:sz w:val="24"/>
          <w:szCs w:val="24"/>
        </w:rPr>
      </w:pPr>
    </w:p>
    <w:p w:rsidR="00C13199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b/>
          <w:bCs/>
          <w:sz w:val="24"/>
          <w:szCs w:val="24"/>
        </w:rPr>
        <w:t>С целью профилактики работы</w:t>
      </w:r>
      <w:r w:rsidRPr="00547C90">
        <w:rPr>
          <w:rFonts w:ascii="Times New Roman" w:hAnsi="Times New Roman"/>
          <w:sz w:val="24"/>
          <w:szCs w:val="24"/>
        </w:rPr>
        <w:t> со слабоуспевающими необходимо: </w:t>
      </w:r>
    </w:p>
    <w:p w:rsidR="00C13199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- подкреплять сильного ученика при работе в паре со </w:t>
      </w:r>
      <w:proofErr w:type="gramStart"/>
      <w:r w:rsidRPr="00547C90">
        <w:rPr>
          <w:rFonts w:ascii="Times New Roman" w:hAnsi="Times New Roman"/>
          <w:sz w:val="24"/>
          <w:szCs w:val="24"/>
        </w:rPr>
        <w:t>слабым</w:t>
      </w:r>
      <w:proofErr w:type="gramEnd"/>
      <w:r w:rsidRPr="00547C90">
        <w:rPr>
          <w:rFonts w:ascii="Times New Roman" w:hAnsi="Times New Roman"/>
          <w:sz w:val="24"/>
          <w:szCs w:val="24"/>
        </w:rPr>
        <w:t xml:space="preserve"> (ведущая роль отводится сильному ученику), </w:t>
      </w:r>
      <w:r w:rsidRPr="00547C90">
        <w:rPr>
          <w:rFonts w:ascii="Times New Roman" w:hAnsi="Times New Roman"/>
          <w:sz w:val="24"/>
          <w:szCs w:val="24"/>
        </w:rPr>
        <w:br/>
        <w:t>- проводить дополнительные консультации,</w:t>
      </w:r>
      <w:r w:rsidRPr="00547C90">
        <w:rPr>
          <w:rFonts w:ascii="Times New Roman" w:hAnsi="Times New Roman"/>
          <w:sz w:val="24"/>
          <w:szCs w:val="24"/>
        </w:rPr>
        <w:br/>
        <w:t>- снижать темп опроса, </w:t>
      </w:r>
      <w:r w:rsidRPr="00547C90">
        <w:rPr>
          <w:rFonts w:ascii="Times New Roman" w:hAnsi="Times New Roman"/>
          <w:sz w:val="24"/>
          <w:szCs w:val="24"/>
        </w:rPr>
        <w:br/>
        <w:t>- в младших классах проверять запись домашних работ, </w:t>
      </w:r>
      <w:r w:rsidRPr="00547C90">
        <w:rPr>
          <w:rFonts w:ascii="Times New Roman" w:hAnsi="Times New Roman"/>
          <w:sz w:val="24"/>
          <w:szCs w:val="24"/>
        </w:rPr>
        <w:br/>
        <w:t>- организовать специальную систему домашних заданий: подготовка памяток, творческие задания, разбивка домашнего задания на блоки, ссылка на аналогичное задание, выполненное ранее, </w:t>
      </w:r>
    </w:p>
    <w:p w:rsidR="00F035E5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- напоминать прием и способ выполнения задания, </w:t>
      </w:r>
      <w:r w:rsidRPr="00547C90">
        <w:rPr>
          <w:rFonts w:ascii="Times New Roman" w:hAnsi="Times New Roman"/>
          <w:sz w:val="24"/>
          <w:szCs w:val="24"/>
        </w:rPr>
        <w:br/>
        <w:t>- сделать ссылку на правило, </w:t>
      </w:r>
      <w:proofErr w:type="gramStart"/>
      <w:r w:rsidRPr="00547C90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547C90">
        <w:rPr>
          <w:rFonts w:ascii="Times New Roman" w:hAnsi="Times New Roman"/>
          <w:sz w:val="24"/>
          <w:szCs w:val="24"/>
        </w:rPr>
        <w:t xml:space="preserve">проверять все домашние задания, контролировать выполнение их после уроков </w:t>
      </w:r>
    </w:p>
    <w:p w:rsidR="00C13199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(в случае    отсутствия), </w:t>
      </w:r>
      <w:proofErr w:type="gramStart"/>
      <w:r w:rsidRPr="00547C90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547C90">
        <w:rPr>
          <w:rFonts w:ascii="Times New Roman" w:hAnsi="Times New Roman"/>
          <w:sz w:val="24"/>
          <w:szCs w:val="24"/>
        </w:rPr>
        <w:t>регулярно оповещать родителей об успеваемости слабоуспевающего ребенка.</w:t>
      </w:r>
    </w:p>
    <w:p w:rsidR="00C13199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   Особенно важным для учеников с низким уровнем активности является </w:t>
      </w:r>
      <w:r w:rsidRPr="00547C90">
        <w:rPr>
          <w:rFonts w:ascii="Times New Roman" w:hAnsi="Times New Roman"/>
          <w:b/>
          <w:bCs/>
          <w:sz w:val="24"/>
          <w:szCs w:val="24"/>
        </w:rPr>
        <w:t>фактор успеха</w:t>
      </w:r>
      <w:r w:rsidRPr="00547C90">
        <w:rPr>
          <w:rFonts w:ascii="Times New Roman" w:hAnsi="Times New Roman"/>
          <w:sz w:val="24"/>
          <w:szCs w:val="24"/>
        </w:rPr>
        <w:t>. Необходимо всегда хвалить ученика даже за самые незначительные успехи, чаще обращать внимание коллектива учащихся на успехи такого ученика так, чтобы он чувствовали своё движение вперёд.</w:t>
      </w:r>
      <w:r w:rsidR="005741FB" w:rsidRPr="00547C90">
        <w:rPr>
          <w:rFonts w:ascii="Times New Roman" w:hAnsi="Times New Roman"/>
          <w:sz w:val="24"/>
          <w:szCs w:val="24"/>
        </w:rPr>
        <w:t> </w:t>
      </w:r>
    </w:p>
    <w:p w:rsidR="00C13199" w:rsidRPr="00547C90" w:rsidRDefault="00C13199" w:rsidP="00C13199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Малоспособный к изучению иностранного языка ученик – это ученик, у которого слабо </w:t>
      </w:r>
      <w:proofErr w:type="gramStart"/>
      <w:r w:rsidRPr="00547C90">
        <w:rPr>
          <w:rFonts w:ascii="Times New Roman" w:hAnsi="Times New Roman"/>
          <w:sz w:val="24"/>
          <w:szCs w:val="24"/>
        </w:rPr>
        <w:t>развиты</w:t>
      </w:r>
      <w:proofErr w:type="gramEnd"/>
      <w:r w:rsidRPr="00547C90">
        <w:rPr>
          <w:rFonts w:ascii="Times New Roman" w:hAnsi="Times New Roman"/>
          <w:sz w:val="24"/>
          <w:szCs w:val="24"/>
        </w:rPr>
        <w:t xml:space="preserve"> память, мышление и внимание. </w:t>
      </w:r>
    </w:p>
    <w:p w:rsidR="00C13199" w:rsidRPr="00547C90" w:rsidRDefault="00C13199" w:rsidP="005741FB">
      <w:pPr>
        <w:pStyle w:val="a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Иностранный язык - это предмет, для изучения которого требуется, в первую очередь, хорошо развитая память и хорошо развитая волевая сфера. Кратковременная память или нежелание отдельных учеников заучивать лексику приводит к тому, что из-за незнания, в первую очередь, слов ученики не могут воспринимать текст на слух, понимать прочитанный текст, отвечать на вопросы и т.д.</w:t>
      </w:r>
      <w:r w:rsidRPr="00547C9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13199" w:rsidRPr="00547C90" w:rsidRDefault="00C13199" w:rsidP="00D67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0">
        <w:rPr>
          <w:rFonts w:ascii="Times New Roman" w:hAnsi="Times New Roman" w:cs="Times New Roman"/>
          <w:b/>
          <w:bCs/>
          <w:sz w:val="24"/>
          <w:szCs w:val="24"/>
        </w:rPr>
        <w:t>Особенности неуспевающих учащихся: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низкий уровень знаний, как следствие этого низкий уровень интеллектуального развития;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отсутствие познавательного интереса;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не сформированы элементарные организационные навыки;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учащиеся требуют индивидуального подхода с психологической и педагогической (в плане обучения) точки зрения;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нет опоры на родителей как союзников учителя – предметника;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дети, в основном, из асоциальных семей;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отсутствие адекватной самооценки со стороны учащихся;</w:t>
      </w:r>
    </w:p>
    <w:p w:rsidR="00C13199" w:rsidRPr="00547C90" w:rsidRDefault="00C13199" w:rsidP="00D6791A">
      <w:pPr>
        <w:pStyle w:val="a8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частые пропуски уроков без уважительной причины, что приводит к отсутствию системы в знаниях и как следствие этого - низкий уровень интеллекта.</w:t>
      </w:r>
    </w:p>
    <w:p w:rsidR="00C13199" w:rsidRPr="00547C90" w:rsidRDefault="00C13199" w:rsidP="00D6791A">
      <w:pPr>
        <w:pStyle w:val="ae"/>
        <w:spacing w:before="0" w:beforeAutospacing="0" w:after="0" w:afterAutospacing="0" w:line="360" w:lineRule="auto"/>
        <w:jc w:val="both"/>
      </w:pPr>
      <w:proofErr w:type="spellStart"/>
      <w:r w:rsidRPr="00547C90">
        <w:rPr>
          <w:b/>
          <w:bCs/>
        </w:rPr>
        <w:t>Несформированность</w:t>
      </w:r>
      <w:proofErr w:type="spellEnd"/>
      <w:r w:rsidRPr="00547C90">
        <w:rPr>
          <w:b/>
          <w:bCs/>
        </w:rPr>
        <w:t xml:space="preserve"> учебных навыков </w:t>
      </w:r>
      <w:proofErr w:type="gramStart"/>
      <w:r w:rsidRPr="00547C90">
        <w:rPr>
          <w:b/>
          <w:bCs/>
        </w:rPr>
        <w:t>видна</w:t>
      </w:r>
      <w:proofErr w:type="gramEnd"/>
      <w:r w:rsidRPr="00547C90">
        <w:rPr>
          <w:b/>
          <w:bCs/>
        </w:rPr>
        <w:t xml:space="preserve"> в том, что ребенок не умеет учиться:</w:t>
      </w:r>
    </w:p>
    <w:p w:rsidR="00C13199" w:rsidRPr="00547C90" w:rsidRDefault="00C13199" w:rsidP="00D6791A">
      <w:pPr>
        <w:pStyle w:val="a8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работать с текстом; </w:t>
      </w:r>
    </w:p>
    <w:p w:rsidR="00C13199" w:rsidRPr="00547C90" w:rsidRDefault="00C13199" w:rsidP="00D6791A">
      <w:pPr>
        <w:pStyle w:val="a8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выделять главное, существенное; </w:t>
      </w:r>
    </w:p>
    <w:p w:rsidR="00C13199" w:rsidRPr="00547C90" w:rsidRDefault="00C13199" w:rsidP="00D6791A">
      <w:pPr>
        <w:pStyle w:val="a8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не может организовать свое время и распределить усилия и т. д. </w:t>
      </w:r>
    </w:p>
    <w:p w:rsidR="00C13199" w:rsidRPr="00547C90" w:rsidRDefault="00C13199" w:rsidP="00D6791A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 xml:space="preserve">Урок иностранного языка имеет свою специфику, так как, в отличие от других предметов, в качестве основной цели обучения выдвигается формирование коммуникативной компетенции учащихся. </w:t>
      </w:r>
    </w:p>
    <w:p w:rsidR="00C13199" w:rsidRPr="00547C90" w:rsidRDefault="00C13199" w:rsidP="00D6791A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Мотивация -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 Учебно-познавательная мотивация школьников - это их деятельностный подход к учёбе, реализация желания учиться.</w:t>
      </w:r>
    </w:p>
    <w:p w:rsidR="00C13199" w:rsidRPr="00547C90" w:rsidRDefault="00C13199" w:rsidP="00D6791A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47C90">
        <w:rPr>
          <w:rFonts w:ascii="Times New Roman" w:hAnsi="Times New Roman"/>
          <w:b/>
          <w:sz w:val="24"/>
          <w:szCs w:val="24"/>
        </w:rPr>
        <w:t>Основные формы работы, которые служат для стимулирования познавательной активности слабоуспевающих учащихся и формирования мотивации учения:</w:t>
      </w:r>
    </w:p>
    <w:p w:rsidR="00C13199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дидактические игры и упражнения;</w:t>
      </w:r>
    </w:p>
    <w:p w:rsidR="00C13199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личностно-ориентированный подход в обучении и воспитании;</w:t>
      </w:r>
    </w:p>
    <w:p w:rsidR="00C13199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внеклассные мероприятия по предметам;</w:t>
      </w:r>
    </w:p>
    <w:p w:rsidR="00C13199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творческие работы учащихся;</w:t>
      </w:r>
    </w:p>
    <w:p w:rsidR="00C13199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использование различных педагогических технологий (проблемное обучение, игровые формы, развивающие задания и т. д.);</w:t>
      </w:r>
    </w:p>
    <w:p w:rsidR="00ED425E" w:rsidRPr="00547C90" w:rsidRDefault="00C13199" w:rsidP="00D6791A">
      <w:pPr>
        <w:pStyle w:val="a8"/>
        <w:numPr>
          <w:ilvl w:val="0"/>
          <w:numId w:val="13"/>
        </w:numPr>
        <w:spacing w:line="360" w:lineRule="auto"/>
        <w:ind w:hanging="578"/>
        <w:rPr>
          <w:rFonts w:ascii="Times New Roman" w:hAnsi="Times New Roman"/>
          <w:sz w:val="24"/>
          <w:szCs w:val="24"/>
        </w:rPr>
      </w:pPr>
      <w:r w:rsidRPr="00547C90">
        <w:rPr>
          <w:rFonts w:ascii="Times New Roman" w:hAnsi="Times New Roman"/>
          <w:sz w:val="24"/>
          <w:szCs w:val="24"/>
        </w:rPr>
        <w:t>интеграция обучения (про</w:t>
      </w:r>
      <w:r w:rsidR="00253263" w:rsidRPr="00547C90">
        <w:rPr>
          <w:rFonts w:ascii="Times New Roman" w:hAnsi="Times New Roman"/>
          <w:sz w:val="24"/>
          <w:szCs w:val="24"/>
        </w:rPr>
        <w:t>ведение интегрированных уроков)</w:t>
      </w:r>
    </w:p>
    <w:p w:rsidR="00B136C4" w:rsidRDefault="00B136C4" w:rsidP="00D6791A">
      <w:pPr>
        <w:pStyle w:val="a8"/>
        <w:rPr>
          <w:rFonts w:ascii="Candara" w:hAnsi="Candara"/>
          <w:color w:val="FF0000"/>
          <w:sz w:val="44"/>
          <w:szCs w:val="44"/>
        </w:rPr>
      </w:pPr>
    </w:p>
    <w:p w:rsidR="00B136C4" w:rsidRPr="00D6791A" w:rsidRDefault="00B136C4" w:rsidP="00D6791A">
      <w:pPr>
        <w:pStyle w:val="a8"/>
        <w:rPr>
          <w:rFonts w:ascii="Candara" w:hAnsi="Candara"/>
          <w:color w:val="FF0000"/>
          <w:sz w:val="24"/>
          <w:szCs w:val="44"/>
        </w:rPr>
      </w:pPr>
    </w:p>
    <w:p w:rsidR="00253263" w:rsidRPr="00ED425E" w:rsidRDefault="0046574D" w:rsidP="00253263">
      <w:pPr>
        <w:pStyle w:val="a8"/>
        <w:jc w:val="center"/>
        <w:rPr>
          <w:rFonts w:ascii="Candara" w:hAnsi="Candara"/>
          <w:color w:val="FF0000"/>
          <w:sz w:val="44"/>
          <w:szCs w:val="44"/>
        </w:rPr>
      </w:pPr>
      <w:r w:rsidRPr="00ED425E">
        <w:rPr>
          <w:rFonts w:ascii="Candara" w:hAnsi="Candara"/>
          <w:color w:val="FF0000"/>
          <w:sz w:val="44"/>
          <w:szCs w:val="44"/>
        </w:rPr>
        <w:lastRenderedPageBreak/>
        <w:t>План работы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школьного методического объединения</w:t>
      </w:r>
    </w:p>
    <w:p w:rsidR="00253263" w:rsidRPr="00B136C4" w:rsidRDefault="00253263" w:rsidP="00D6791A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учителей иностранного языка</w:t>
      </w:r>
      <w:r w:rsidR="00D6791A" w:rsidRPr="00D6791A">
        <w:rPr>
          <w:rFonts w:ascii="Candara" w:hAnsi="Candara"/>
          <w:b/>
          <w:color w:val="FF0000"/>
          <w:sz w:val="24"/>
          <w:szCs w:val="28"/>
        </w:rPr>
        <w:t xml:space="preserve"> </w:t>
      </w:r>
      <w:r w:rsidR="00D6791A">
        <w:rPr>
          <w:rFonts w:ascii="Candara" w:hAnsi="Candara"/>
          <w:b/>
          <w:color w:val="FF0000"/>
          <w:sz w:val="24"/>
          <w:szCs w:val="28"/>
        </w:rPr>
        <w:t>МБОУ «Лицей №8»</w:t>
      </w:r>
    </w:p>
    <w:p w:rsidR="00253263" w:rsidRPr="00B136C4" w:rsidRDefault="0046574D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по подготовке</w:t>
      </w:r>
      <w:r w:rsidR="00253263" w:rsidRPr="00B136C4">
        <w:rPr>
          <w:rFonts w:ascii="Candara" w:hAnsi="Candara"/>
          <w:b/>
          <w:color w:val="FF0000"/>
          <w:sz w:val="24"/>
          <w:szCs w:val="28"/>
        </w:rPr>
        <w:t xml:space="preserve"> учащихся лицея</w:t>
      </w:r>
    </w:p>
    <w:p w:rsidR="000D674E" w:rsidRPr="00B136C4" w:rsidRDefault="0046574D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к ОГЭ и ЕГЭ по</w:t>
      </w:r>
      <w:r w:rsidR="00C13199" w:rsidRPr="00B136C4">
        <w:rPr>
          <w:rFonts w:ascii="Candara" w:hAnsi="Candara"/>
          <w:b/>
          <w:color w:val="FF0000"/>
          <w:sz w:val="24"/>
          <w:szCs w:val="28"/>
        </w:rPr>
        <w:t xml:space="preserve"> английскому языку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на 20</w:t>
      </w:r>
      <w:r w:rsidR="00995CB8">
        <w:rPr>
          <w:rFonts w:ascii="Candara" w:hAnsi="Candara"/>
          <w:b/>
          <w:color w:val="FF0000"/>
          <w:sz w:val="24"/>
          <w:szCs w:val="28"/>
        </w:rPr>
        <w:t>20</w:t>
      </w:r>
      <w:r w:rsidRPr="00B136C4">
        <w:rPr>
          <w:rFonts w:ascii="Candara" w:hAnsi="Candara"/>
          <w:b/>
          <w:color w:val="FF0000"/>
          <w:sz w:val="24"/>
          <w:szCs w:val="28"/>
        </w:rPr>
        <w:t>-20</w:t>
      </w:r>
      <w:r w:rsidR="00550BF5" w:rsidRPr="00B136C4">
        <w:rPr>
          <w:rFonts w:ascii="Candara" w:hAnsi="Candara"/>
          <w:b/>
          <w:color w:val="FF0000"/>
          <w:sz w:val="24"/>
          <w:szCs w:val="28"/>
        </w:rPr>
        <w:t>2</w:t>
      </w:r>
      <w:r w:rsidR="00995CB8">
        <w:rPr>
          <w:rFonts w:ascii="Candara" w:hAnsi="Candara"/>
          <w:b/>
          <w:color w:val="FF0000"/>
          <w:sz w:val="24"/>
          <w:szCs w:val="28"/>
        </w:rPr>
        <w:t>1</w:t>
      </w:r>
      <w:r w:rsidRPr="00B136C4">
        <w:rPr>
          <w:rFonts w:ascii="Candara" w:hAnsi="Candara"/>
          <w:b/>
          <w:color w:val="FF0000"/>
          <w:sz w:val="24"/>
          <w:szCs w:val="28"/>
        </w:rPr>
        <w:t xml:space="preserve"> учебный год.</w:t>
      </w:r>
    </w:p>
    <w:p w:rsidR="005E5D6D" w:rsidRPr="00253263" w:rsidRDefault="005E5D6D" w:rsidP="00253263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929" w:type="dxa"/>
        <w:jc w:val="center"/>
        <w:tblInd w:w="-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229"/>
        <w:gridCol w:w="2628"/>
      </w:tblGrid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5E5D6D" w:rsidRPr="00547C90" w:rsidTr="00D6791A">
        <w:trPr>
          <w:trHeight w:val="28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нормативно-правовой и методической базы.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E5D6D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</w:t>
            </w:r>
            <w:r w:rsidR="0046574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учащихся по проблемам подготовки к </w:t>
            </w:r>
            <w:r w:rsidR="0046574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</w:t>
            </w:r>
            <w:r w:rsidR="00030B18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ованию</w:t>
            </w:r>
          </w:p>
        </w:tc>
      </w:tr>
      <w:tr w:rsidR="005E5D6D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педагогического опыта учителей по подготовке к 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 и 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E5D6D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рекомендаций и учебно-методической базы по разделам «Лексика и грам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матика», «Письмо», «Говорение»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 – методическое направление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D6D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550BF5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«Анализ результатов </w:t>
            </w:r>
            <w:r w:rsidR="00016FC9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84068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20</w:t>
            </w:r>
            <w:r w:rsidR="009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84068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7E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</w:t>
            </w:r>
            <w:r w:rsidR="005E5D6D"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. 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с инструкцией по выполнению каждого из разделов КИМ.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Знакомство с демонстрационными версиями КИМ, процедурой проведения экзамена. Новшества </w:t>
            </w:r>
            <w:proofErr w:type="gramStart"/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E5D6D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учителей 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 Новшества в структуре проведения ЕГЭ, специфике заданий. Знакомство с демонстрационными версиями КИМ.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E5D6D" w:rsidRPr="00547C90" w:rsidTr="00D6791A">
        <w:trPr>
          <w:trHeight w:val="89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</w:t>
            </w:r>
            <w:r w:rsidR="005E5D6D"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тренировочно – диагностической работы, с целью выявления вопросов, вызывающих наибольшие трудности.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Разбор наиболее сложных заданий раздела «Лексика и грамматика» с выбором одного правильного ответа.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Разбор наиболее сложных заданий раздела «Письмо», требующих развернутого ответа.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A" w:rsidRDefault="00D6791A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A" w:rsidRDefault="00D6791A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Разбор наиболее сложных заданий раздела «Письмо», требующих развернутого ответа.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A" w:rsidRDefault="00D6791A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Разбор наиболее сложных заданий раздела «Аудирование» на установление соответствия.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2B4B7E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E5D6D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Разбор наиболее сложных заданий раздела «Аудирование» с выбором одного правильного ответа.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E5D6D" w:rsidRPr="00547C90" w:rsidTr="00D6791A">
        <w:trPr>
          <w:trHeight w:val="1165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проведенных тренировочно –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Разбор наиболее сложных заданий раздела «Чтение»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«Говорение» 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E5D6D" w:rsidRPr="00547C90" w:rsidTr="00D6791A">
        <w:trPr>
          <w:trHeight w:val="118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4B7E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50BF5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с учащимися.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84068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проведенных тренировочн</w:t>
            </w:r>
            <w:proofErr w:type="gramStart"/>
            <w:r w:rsidR="00484068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диагностических работ.</w:t>
            </w:r>
          </w:p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Разбор наиболее сложных заданий раздела «Чтение» с выбором одного правильного ответа.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</w:t>
            </w:r>
            <w:proofErr w:type="gramStart"/>
            <w:r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5E5D6D"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proofErr w:type="gramEnd"/>
            <w:r w:rsidR="005E5D6D"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аналитическое направление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4068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затруднений в вопросах теории и нормативно-правовой базы через собеседование с учителями.</w:t>
            </w:r>
          </w:p>
        </w:tc>
        <w:tc>
          <w:tcPr>
            <w:tcW w:w="26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84068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068" w:rsidRPr="00547C90" w:rsidTr="00D6791A">
        <w:trPr>
          <w:trHeight w:val="59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трудных для понимания вопросов в </w:t>
            </w:r>
            <w:proofErr w:type="spellStart"/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КИМах</w:t>
            </w:r>
            <w:proofErr w:type="spellEnd"/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собеседование с учителями и учениками.</w:t>
            </w:r>
          </w:p>
        </w:tc>
        <w:tc>
          <w:tcPr>
            <w:tcW w:w="26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068" w:rsidRPr="00547C90" w:rsidRDefault="00484068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6D" w:rsidRPr="00547C90" w:rsidTr="00D6791A">
        <w:trPr>
          <w:trHeight w:val="30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BF5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Консультационный пункт для учащихся и учителей </w:t>
            </w:r>
            <w:r w:rsidR="00192165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</w:t>
            </w: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="00192165"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ОУ№ 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D6D" w:rsidRPr="00547C90" w:rsidRDefault="005E5D6D" w:rsidP="00D679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662DF" w:rsidRDefault="006662DF" w:rsidP="006662DF">
      <w:pPr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</w:rPr>
      </w:pPr>
    </w:p>
    <w:p w:rsidR="00B136C4" w:rsidRDefault="00B136C4" w:rsidP="006662DF">
      <w:pPr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</w:rPr>
      </w:pPr>
    </w:p>
    <w:p w:rsidR="00B136C4" w:rsidRDefault="00B136C4" w:rsidP="006662DF">
      <w:pPr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</w:rPr>
      </w:pPr>
    </w:p>
    <w:p w:rsidR="00B136C4" w:rsidRDefault="00B136C4" w:rsidP="006662DF">
      <w:pPr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</w:rPr>
      </w:pPr>
    </w:p>
    <w:p w:rsidR="00B136C4" w:rsidRDefault="00B136C4" w:rsidP="006662DF">
      <w:pPr>
        <w:rPr>
          <w:rFonts w:ascii="Cambria" w:eastAsia="Times New Roman" w:hAnsi="Cambria" w:cs="Times New Roman"/>
          <w:b/>
          <w:bCs/>
          <w:i/>
          <w:color w:val="365F91"/>
          <w:sz w:val="24"/>
          <w:szCs w:val="24"/>
        </w:rPr>
      </w:pPr>
    </w:p>
    <w:p w:rsidR="00B136C4" w:rsidRPr="00D6791A" w:rsidRDefault="00B136C4" w:rsidP="006662DF">
      <w:pPr>
        <w:rPr>
          <w:rFonts w:ascii="Cambria" w:eastAsia="Times New Roman" w:hAnsi="Cambria" w:cs="Times New Roman"/>
          <w:b/>
          <w:bCs/>
          <w:color w:val="365F91"/>
          <w:sz w:val="24"/>
          <w:szCs w:val="24"/>
        </w:rPr>
      </w:pPr>
    </w:p>
    <w:p w:rsidR="00105B0F" w:rsidRPr="006662DF" w:rsidRDefault="00105B0F" w:rsidP="006662DF"/>
    <w:p w:rsidR="00253263" w:rsidRPr="00ED425E" w:rsidRDefault="00FA613B" w:rsidP="00253263">
      <w:pPr>
        <w:pStyle w:val="a8"/>
        <w:jc w:val="center"/>
        <w:rPr>
          <w:rFonts w:ascii="Candara" w:hAnsi="Candara"/>
          <w:color w:val="FF0000"/>
          <w:sz w:val="44"/>
          <w:szCs w:val="44"/>
        </w:rPr>
      </w:pPr>
      <w:r w:rsidRPr="00ED425E">
        <w:rPr>
          <w:rFonts w:ascii="Candara" w:hAnsi="Candara"/>
          <w:color w:val="FF0000"/>
          <w:sz w:val="44"/>
          <w:szCs w:val="44"/>
        </w:rPr>
        <w:lastRenderedPageBreak/>
        <w:t>План работы</w:t>
      </w:r>
    </w:p>
    <w:p w:rsidR="00253263" w:rsidRPr="00B136C4" w:rsidRDefault="00253263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школьного методического объединения</w:t>
      </w:r>
    </w:p>
    <w:p w:rsidR="00253263" w:rsidRPr="00B136C4" w:rsidRDefault="00D6791A" w:rsidP="00D6791A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>
        <w:rPr>
          <w:rFonts w:ascii="Candara" w:hAnsi="Candara"/>
          <w:b/>
          <w:color w:val="FF0000"/>
          <w:sz w:val="24"/>
          <w:szCs w:val="28"/>
        </w:rPr>
        <w:t xml:space="preserve">учителей иностранного языка </w:t>
      </w:r>
      <w:r w:rsidR="00253263" w:rsidRPr="00B136C4">
        <w:rPr>
          <w:rFonts w:ascii="Candara" w:hAnsi="Candara"/>
          <w:b/>
          <w:color w:val="FF0000"/>
          <w:sz w:val="24"/>
          <w:szCs w:val="28"/>
        </w:rPr>
        <w:t>МБОУ «Лицей №8»</w:t>
      </w:r>
    </w:p>
    <w:p w:rsidR="000D674E" w:rsidRPr="00B136C4" w:rsidRDefault="00253263" w:rsidP="00253263">
      <w:pPr>
        <w:pStyle w:val="a8"/>
        <w:jc w:val="center"/>
        <w:rPr>
          <w:rFonts w:ascii="Candara" w:hAnsi="Candara"/>
          <w:b/>
          <w:color w:val="FF0000"/>
          <w:sz w:val="24"/>
          <w:szCs w:val="28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с одаренными детьми по английскому языку</w:t>
      </w:r>
    </w:p>
    <w:p w:rsidR="006662DF" w:rsidRPr="00B136C4" w:rsidRDefault="00253263" w:rsidP="00CF2FF2">
      <w:pPr>
        <w:pStyle w:val="a8"/>
        <w:jc w:val="center"/>
        <w:rPr>
          <w:rFonts w:ascii="Candara" w:hAnsi="Candara"/>
          <w:b/>
          <w:color w:val="FF0000"/>
          <w:sz w:val="24"/>
          <w:szCs w:val="28"/>
          <w:lang w:val="en-US"/>
        </w:rPr>
      </w:pPr>
      <w:r w:rsidRPr="00B136C4">
        <w:rPr>
          <w:rFonts w:ascii="Candara" w:hAnsi="Candara"/>
          <w:b/>
          <w:color w:val="FF0000"/>
          <w:sz w:val="24"/>
          <w:szCs w:val="28"/>
        </w:rPr>
        <w:t>на</w:t>
      </w:r>
      <w:r w:rsidRPr="00B136C4">
        <w:rPr>
          <w:rFonts w:ascii="Candara" w:hAnsi="Candara"/>
          <w:b/>
          <w:color w:val="FF0000"/>
          <w:sz w:val="24"/>
          <w:szCs w:val="28"/>
          <w:lang w:val="en-US"/>
        </w:rPr>
        <w:t xml:space="preserve"> 20</w:t>
      </w:r>
      <w:r w:rsidR="00C10C35" w:rsidRPr="00A41DDE">
        <w:rPr>
          <w:rFonts w:ascii="Candara" w:hAnsi="Candara"/>
          <w:b/>
          <w:color w:val="FF0000"/>
          <w:sz w:val="24"/>
          <w:szCs w:val="28"/>
          <w:lang w:val="en-US"/>
        </w:rPr>
        <w:t>20</w:t>
      </w:r>
      <w:r w:rsidRPr="00B136C4">
        <w:rPr>
          <w:rFonts w:ascii="Candara" w:hAnsi="Candara"/>
          <w:b/>
          <w:color w:val="FF0000"/>
          <w:sz w:val="24"/>
          <w:szCs w:val="28"/>
          <w:lang w:val="en-US"/>
        </w:rPr>
        <w:t>-20</w:t>
      </w:r>
      <w:r w:rsidR="00105B0F" w:rsidRPr="00EC624A">
        <w:rPr>
          <w:rFonts w:ascii="Candara" w:hAnsi="Candara"/>
          <w:b/>
          <w:color w:val="FF0000"/>
          <w:sz w:val="24"/>
          <w:szCs w:val="28"/>
          <w:lang w:val="en-US"/>
        </w:rPr>
        <w:t>2</w:t>
      </w:r>
      <w:r w:rsidR="00C10C35" w:rsidRPr="00A41DDE">
        <w:rPr>
          <w:rFonts w:ascii="Candara" w:hAnsi="Candara"/>
          <w:b/>
          <w:color w:val="FF0000"/>
          <w:sz w:val="24"/>
          <w:szCs w:val="28"/>
          <w:lang w:val="en-US"/>
        </w:rPr>
        <w:t xml:space="preserve">1 </w:t>
      </w:r>
      <w:r w:rsidRPr="00B136C4">
        <w:rPr>
          <w:rFonts w:ascii="Candara" w:hAnsi="Candara"/>
          <w:b/>
          <w:color w:val="FF0000"/>
          <w:sz w:val="24"/>
          <w:szCs w:val="28"/>
        </w:rPr>
        <w:t>учебный</w:t>
      </w:r>
      <w:r w:rsidRPr="00B136C4">
        <w:rPr>
          <w:rFonts w:ascii="Candara" w:hAnsi="Candara"/>
          <w:b/>
          <w:color w:val="FF0000"/>
          <w:sz w:val="24"/>
          <w:szCs w:val="28"/>
          <w:lang w:val="en-US"/>
        </w:rPr>
        <w:t xml:space="preserve"> </w:t>
      </w:r>
      <w:r w:rsidRPr="00B136C4">
        <w:rPr>
          <w:rFonts w:ascii="Candara" w:hAnsi="Candara"/>
          <w:b/>
          <w:color w:val="FF0000"/>
          <w:sz w:val="24"/>
          <w:szCs w:val="28"/>
        </w:rPr>
        <w:t>год</w:t>
      </w:r>
      <w:r w:rsidR="00CF2FF2" w:rsidRPr="00B136C4">
        <w:rPr>
          <w:rFonts w:ascii="Candara" w:hAnsi="Candara"/>
          <w:b/>
          <w:color w:val="FF0000"/>
          <w:sz w:val="24"/>
          <w:szCs w:val="28"/>
          <w:lang w:val="en-US"/>
        </w:rPr>
        <w:t>.</w:t>
      </w:r>
    </w:p>
    <w:p w:rsidR="00B136C4" w:rsidRPr="00EC624A" w:rsidRDefault="00B136C4" w:rsidP="005741FB">
      <w:pPr>
        <w:pStyle w:val="a8"/>
        <w:jc w:val="right"/>
        <w:rPr>
          <w:b/>
          <w:shd w:val="clear" w:color="auto" w:fill="FFFFFF"/>
          <w:lang w:val="en-US"/>
        </w:rPr>
      </w:pPr>
    </w:p>
    <w:p w:rsidR="000D674E" w:rsidRDefault="00927F6A" w:rsidP="005741FB">
      <w:pPr>
        <w:pStyle w:val="a8"/>
        <w:jc w:val="right"/>
        <w:rPr>
          <w:b/>
          <w:shd w:val="clear" w:color="auto" w:fill="FFFFFF"/>
        </w:rPr>
      </w:pPr>
      <w:r w:rsidRPr="00547C90">
        <w:rPr>
          <w:b/>
          <w:shd w:val="clear" w:color="auto" w:fill="FFFFFF"/>
          <w:lang w:val="en-US"/>
        </w:rPr>
        <w:t>Life is a foreign language; all men mispronounce it.</w:t>
      </w:r>
      <w:r w:rsidRPr="00547C90">
        <w:rPr>
          <w:b/>
          <w:lang w:val="en-US"/>
        </w:rPr>
        <w:br/>
      </w:r>
      <w:r w:rsidRPr="00547C90">
        <w:rPr>
          <w:b/>
          <w:shd w:val="clear" w:color="auto" w:fill="FFFFFF"/>
        </w:rPr>
        <w:t>Жизнь как иностранный язык, все произносят её неправильно.</w:t>
      </w:r>
      <w:r w:rsidRPr="00547C90">
        <w:rPr>
          <w:b/>
        </w:rPr>
        <w:br/>
      </w:r>
      <w:r w:rsidRPr="00547C90">
        <w:rPr>
          <w:b/>
          <w:shd w:val="clear" w:color="auto" w:fill="FFFFFF"/>
        </w:rPr>
        <w:t xml:space="preserve">Кристофер </w:t>
      </w:r>
      <w:proofErr w:type="spellStart"/>
      <w:r w:rsidRPr="00547C90">
        <w:rPr>
          <w:b/>
          <w:shd w:val="clear" w:color="auto" w:fill="FFFFFF"/>
        </w:rPr>
        <w:t>Морли</w:t>
      </w:r>
      <w:proofErr w:type="spellEnd"/>
    </w:p>
    <w:p w:rsidR="000D674E" w:rsidRPr="008F31F0" w:rsidRDefault="000D674E" w:rsidP="00D6791A">
      <w:pPr>
        <w:pStyle w:val="a8"/>
        <w:rPr>
          <w:b/>
          <w:sz w:val="24"/>
          <w:szCs w:val="24"/>
        </w:rPr>
      </w:pPr>
    </w:p>
    <w:tbl>
      <w:tblPr>
        <w:tblStyle w:val="af2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134"/>
        <w:gridCol w:w="1984"/>
      </w:tblGrid>
      <w:tr w:rsidR="00FA613B" w:rsidRPr="00547C90" w:rsidTr="00D6791A">
        <w:tc>
          <w:tcPr>
            <w:tcW w:w="568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613B" w:rsidRPr="00547C90" w:rsidTr="00D6791A">
        <w:tc>
          <w:tcPr>
            <w:tcW w:w="568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1134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A613B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FA613B" w:rsidRPr="00547C90" w:rsidTr="00D6791A">
        <w:trPr>
          <w:trHeight w:val="637"/>
        </w:trPr>
        <w:tc>
          <w:tcPr>
            <w:tcW w:w="568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обсуждение плана работы с </w:t>
            </w:r>
            <w:r w:rsidR="00186563" w:rsidRPr="00547C90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детьми на 20</w:t>
            </w:r>
            <w:r w:rsidR="00C10C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05B0F" w:rsidRPr="00547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C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34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A613B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FA613B" w:rsidRPr="00547C90" w:rsidTr="00D6791A">
        <w:trPr>
          <w:trHeight w:val="665"/>
        </w:trPr>
        <w:tc>
          <w:tcPr>
            <w:tcW w:w="568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C74D4" w:rsidRPr="00547C90">
              <w:rPr>
                <w:rFonts w:ascii="Times New Roman" w:hAnsi="Times New Roman" w:cs="Times New Roman"/>
                <w:sz w:val="24"/>
                <w:szCs w:val="24"/>
              </w:rPr>
              <w:t>и участие во Всероссийской олимпиаде по английскому</w:t>
            </w:r>
            <w:r w:rsidR="005E68DE"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языку. </w:t>
            </w:r>
          </w:p>
        </w:tc>
        <w:tc>
          <w:tcPr>
            <w:tcW w:w="1134" w:type="dxa"/>
            <w:vMerge w:val="restart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91A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74D4" w:rsidRPr="00547C9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4D4"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91A" w:rsidRDefault="00D6791A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vMerge w:val="restart"/>
          </w:tcPr>
          <w:p w:rsidR="00FA613B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FA613B" w:rsidRPr="00547C90" w:rsidTr="00D6791A">
        <w:tc>
          <w:tcPr>
            <w:tcW w:w="568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конкурсах творческих работ на </w:t>
            </w:r>
            <w:r w:rsidR="004C74D4" w:rsidRPr="00547C90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языке </w:t>
            </w:r>
          </w:p>
        </w:tc>
        <w:tc>
          <w:tcPr>
            <w:tcW w:w="113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3B" w:rsidRPr="00547C90" w:rsidTr="00D6791A">
        <w:trPr>
          <w:trHeight w:val="731"/>
        </w:trPr>
        <w:tc>
          <w:tcPr>
            <w:tcW w:w="568" w:type="dxa"/>
            <w:tcBorders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учащихся, имеющих высокий уровень учебно-познавательной деятельности </w:t>
            </w:r>
          </w:p>
        </w:tc>
        <w:tc>
          <w:tcPr>
            <w:tcW w:w="1134" w:type="dxa"/>
            <w:vMerge w:val="restart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 w:val="restart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  <w:r w:rsidR="00FA613B" w:rsidRPr="00547C90">
              <w:rPr>
                <w:rFonts w:ascii="Times New Roman" w:hAnsi="Times New Roman" w:cs="Times New Roman"/>
                <w:sz w:val="24"/>
                <w:szCs w:val="24"/>
              </w:rPr>
              <w:t>, психолог школы</w:t>
            </w:r>
          </w:p>
        </w:tc>
      </w:tr>
      <w:tr w:rsidR="00FA613B" w:rsidRPr="00547C90" w:rsidTr="00D6791A">
        <w:trPr>
          <w:trHeight w:val="11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тестирование, выявление уровня развития познавательной, мотивационной сфер учащихся, степени их одаренности (выявление умственного потенциала, стимулирование творческой активности и т.д.) </w:t>
            </w:r>
          </w:p>
        </w:tc>
        <w:tc>
          <w:tcPr>
            <w:tcW w:w="113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3B" w:rsidRPr="00547C90" w:rsidTr="00D6791A">
        <w:trPr>
          <w:trHeight w:val="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A613B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</w:t>
            </w:r>
            <w:proofErr w:type="spellStart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», в разных дистанционных олимпиадах</w:t>
            </w:r>
          </w:p>
        </w:tc>
        <w:tc>
          <w:tcPr>
            <w:tcW w:w="113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3B" w:rsidRPr="00547C90" w:rsidTr="00D6791A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A613B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 («</w:t>
            </w:r>
            <w:proofErr w:type="spellStart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Альбус</w:t>
            </w:r>
            <w:proofErr w:type="spellEnd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GoWest</w:t>
            </w:r>
            <w:proofErr w:type="spellEnd"/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3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3B" w:rsidRPr="00547C90" w:rsidTr="00D6791A">
        <w:trPr>
          <w:trHeight w:val="571"/>
        </w:trPr>
        <w:tc>
          <w:tcPr>
            <w:tcW w:w="568" w:type="dxa"/>
            <w:tcBorders>
              <w:bottom w:val="single" w:sz="4" w:space="0" w:color="auto"/>
            </w:tcBorders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A613B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тесную взаимосвязь учебного процесса с системой дополнительного образования через кружки и секции</w:t>
            </w:r>
          </w:p>
        </w:tc>
        <w:tc>
          <w:tcPr>
            <w:tcW w:w="1134" w:type="dxa"/>
            <w:vMerge w:val="restart"/>
          </w:tcPr>
          <w:p w:rsidR="00FA613B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D4" w:rsidRPr="00547C90" w:rsidRDefault="00FA613B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C74D4"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B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Merge w:val="restart"/>
          </w:tcPr>
          <w:p w:rsidR="00FA613B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4C74D4" w:rsidRPr="00547C90" w:rsidTr="00D6791A">
        <w:trPr>
          <w:trHeight w:val="722"/>
        </w:trPr>
        <w:tc>
          <w:tcPr>
            <w:tcW w:w="568" w:type="dxa"/>
            <w:tcBorders>
              <w:top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консультаций, дополнительных занятий для мотивированных учащихся.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D4" w:rsidRPr="00547C90" w:rsidTr="00D6791A">
        <w:tc>
          <w:tcPr>
            <w:tcW w:w="568" w:type="dxa"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Активизация внеклассной деятельности учащихся по интересам. Подведение итогов по работе с одаренными детьми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C74D4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4C74D4" w:rsidRPr="00547C90" w:rsidTr="00D6791A">
        <w:trPr>
          <w:trHeight w:val="330"/>
        </w:trPr>
        <w:tc>
          <w:tcPr>
            <w:tcW w:w="568" w:type="dxa"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C74D4" w:rsidRPr="00547C90" w:rsidRDefault="00105B0F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4C74D4" w:rsidRPr="00547C90" w:rsidTr="00D6791A">
        <w:trPr>
          <w:trHeight w:val="195"/>
        </w:trPr>
        <w:tc>
          <w:tcPr>
            <w:tcW w:w="568" w:type="dxa"/>
            <w:tcBorders>
              <w:top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по иностранному языку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D4" w:rsidRPr="00547C90" w:rsidTr="00D6791A">
        <w:tc>
          <w:tcPr>
            <w:tcW w:w="568" w:type="dxa"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05B0F" w:rsidRPr="00547C90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B0F" w:rsidRPr="00547C9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D4" w:rsidRPr="00547C90" w:rsidTr="00D6791A">
        <w:tc>
          <w:tcPr>
            <w:tcW w:w="568" w:type="dxa"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0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работе с одаренными детьми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74D4" w:rsidRPr="00547C90" w:rsidRDefault="004C74D4" w:rsidP="00D6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C90" w:rsidRPr="00EC624A" w:rsidRDefault="00547C90" w:rsidP="00CA7842">
      <w:pPr>
        <w:jc w:val="center"/>
        <w:rPr>
          <w:rFonts w:ascii="Candara" w:hAnsi="Candara" w:cs="Times New Roman"/>
          <w:b/>
          <w:color w:val="FF0000"/>
          <w:sz w:val="44"/>
          <w:szCs w:val="44"/>
        </w:rPr>
      </w:pPr>
    </w:p>
    <w:p w:rsidR="00547C90" w:rsidRPr="00EC624A" w:rsidRDefault="00547C90" w:rsidP="00CA7842">
      <w:pPr>
        <w:jc w:val="center"/>
        <w:rPr>
          <w:rFonts w:ascii="Candara" w:hAnsi="Candara" w:cs="Times New Roman"/>
          <w:b/>
          <w:color w:val="FF0000"/>
          <w:sz w:val="44"/>
          <w:szCs w:val="44"/>
        </w:rPr>
      </w:pPr>
    </w:p>
    <w:p w:rsidR="00CA7842" w:rsidRPr="00CD28F8" w:rsidRDefault="00CA7842" w:rsidP="00CA7842">
      <w:pPr>
        <w:jc w:val="center"/>
        <w:rPr>
          <w:rFonts w:ascii="Candara" w:hAnsi="Candara" w:cs="Times New Roman"/>
          <w:b/>
          <w:color w:val="FF0000"/>
          <w:sz w:val="44"/>
          <w:szCs w:val="44"/>
        </w:rPr>
      </w:pPr>
      <w:r w:rsidRPr="00CD28F8">
        <w:rPr>
          <w:rFonts w:ascii="Candara" w:hAnsi="Candara" w:cs="Times New Roman"/>
          <w:b/>
          <w:color w:val="FF0000"/>
          <w:sz w:val="44"/>
          <w:szCs w:val="44"/>
        </w:rPr>
        <w:lastRenderedPageBreak/>
        <w:t xml:space="preserve">Планируемые межсекционные мероприятия </w:t>
      </w:r>
    </w:p>
    <w:p w:rsidR="00CA7842" w:rsidRPr="00547C90" w:rsidRDefault="00CA7842" w:rsidP="00547C90">
      <w:pPr>
        <w:pStyle w:val="a8"/>
        <w:jc w:val="center"/>
        <w:rPr>
          <w:rFonts w:ascii="Candara" w:hAnsi="Candara"/>
          <w:b/>
          <w:color w:val="FF0000"/>
          <w:sz w:val="24"/>
        </w:rPr>
      </w:pPr>
      <w:r w:rsidRPr="00547C90">
        <w:rPr>
          <w:rFonts w:ascii="Candara" w:hAnsi="Candara"/>
          <w:b/>
          <w:color w:val="FF0000"/>
          <w:sz w:val="24"/>
        </w:rPr>
        <w:t>школьного методического объединения</w:t>
      </w:r>
    </w:p>
    <w:p w:rsidR="00CA7842" w:rsidRPr="00547C90" w:rsidRDefault="00CA7842" w:rsidP="00547C90">
      <w:pPr>
        <w:pStyle w:val="a8"/>
        <w:jc w:val="center"/>
        <w:rPr>
          <w:rFonts w:ascii="Candara" w:hAnsi="Candara"/>
          <w:b/>
          <w:color w:val="FF0000"/>
          <w:sz w:val="24"/>
        </w:rPr>
      </w:pPr>
      <w:r w:rsidRPr="00547C90">
        <w:rPr>
          <w:rFonts w:ascii="Candara" w:hAnsi="Candara"/>
          <w:b/>
          <w:color w:val="FF0000"/>
          <w:sz w:val="24"/>
        </w:rPr>
        <w:t>учителей иностранного языка</w:t>
      </w:r>
    </w:p>
    <w:p w:rsidR="00CA7842" w:rsidRPr="00547C90" w:rsidRDefault="00CA7842" w:rsidP="00547C90">
      <w:pPr>
        <w:pStyle w:val="a8"/>
        <w:jc w:val="center"/>
        <w:rPr>
          <w:rFonts w:ascii="Candara" w:hAnsi="Candara"/>
          <w:b/>
          <w:color w:val="FF0000"/>
          <w:sz w:val="24"/>
        </w:rPr>
      </w:pPr>
      <w:r w:rsidRPr="00547C90">
        <w:rPr>
          <w:rFonts w:ascii="Candara" w:hAnsi="Candara"/>
          <w:b/>
          <w:color w:val="FF0000"/>
          <w:sz w:val="24"/>
        </w:rPr>
        <w:t>МБОУ «Лицей №8»</w:t>
      </w:r>
    </w:p>
    <w:p w:rsidR="00CA7842" w:rsidRPr="00547C90" w:rsidRDefault="00CA7842" w:rsidP="00547C90">
      <w:pPr>
        <w:pStyle w:val="a8"/>
        <w:jc w:val="center"/>
        <w:rPr>
          <w:rFonts w:ascii="Candara" w:hAnsi="Candara"/>
          <w:b/>
          <w:color w:val="FF0000"/>
          <w:sz w:val="24"/>
        </w:rPr>
      </w:pPr>
      <w:r w:rsidRPr="00547C90">
        <w:rPr>
          <w:rFonts w:ascii="Candara" w:hAnsi="Candara"/>
          <w:b/>
          <w:color w:val="FF0000"/>
          <w:sz w:val="24"/>
        </w:rPr>
        <w:t>на 20</w:t>
      </w:r>
      <w:r w:rsidR="00FE6CA3">
        <w:rPr>
          <w:rFonts w:ascii="Candara" w:hAnsi="Candara"/>
          <w:b/>
          <w:color w:val="FF0000"/>
          <w:sz w:val="24"/>
        </w:rPr>
        <w:t>20</w:t>
      </w:r>
      <w:r w:rsidRPr="00547C90">
        <w:rPr>
          <w:rFonts w:ascii="Candara" w:hAnsi="Candara"/>
          <w:b/>
          <w:color w:val="FF0000"/>
          <w:sz w:val="24"/>
        </w:rPr>
        <w:t>-20</w:t>
      </w:r>
      <w:r w:rsidR="00105B0F" w:rsidRPr="00547C90">
        <w:rPr>
          <w:rFonts w:ascii="Candara" w:hAnsi="Candara"/>
          <w:b/>
          <w:color w:val="FF0000"/>
          <w:sz w:val="24"/>
        </w:rPr>
        <w:t>2</w:t>
      </w:r>
      <w:r w:rsidR="00FE6CA3">
        <w:rPr>
          <w:rFonts w:ascii="Candara" w:hAnsi="Candara"/>
          <w:b/>
          <w:color w:val="FF0000"/>
          <w:sz w:val="24"/>
        </w:rPr>
        <w:t>1</w:t>
      </w:r>
      <w:r w:rsidRPr="00547C90">
        <w:rPr>
          <w:rFonts w:ascii="Candara" w:hAnsi="Candara"/>
          <w:b/>
          <w:color w:val="FF0000"/>
          <w:sz w:val="24"/>
        </w:rPr>
        <w:t xml:space="preserve"> учебный год.</w:t>
      </w:r>
    </w:p>
    <w:p w:rsidR="00547C90" w:rsidRDefault="00547C90" w:rsidP="00CA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val="en-US" w:eastAsia="ru-RU"/>
        </w:rPr>
      </w:pP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Сентябрь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Оформление кабинетов иностранных языков к новому учебному году.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Заседание МО учителей иностранного языка согласно плану.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Подготовить учащихся к мероприятию «Белые журавли» - конкурс  чтецов.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Подготовить к конкурсу «Лучший проект на иностранном языке»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списка детей с повышенным интересом к изучению  иностранного  языка.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 образования по иностранным языкам.</w:t>
      </w:r>
    </w:p>
    <w:p w:rsidR="00574344" w:rsidRPr="00832A5A" w:rsidRDefault="00574344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Обновление базы данных по учителям</w:t>
      </w:r>
    </w:p>
    <w:p w:rsidR="00CA7842" w:rsidRPr="00832A5A" w:rsidRDefault="00CA7842" w:rsidP="00AA15C4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Курсы повышения квалификации учителей иностранного языка.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Октябрь</w:t>
      </w:r>
    </w:p>
    <w:p w:rsidR="00CA7842" w:rsidRPr="00832A5A" w:rsidRDefault="00CA7842" w:rsidP="00AA15C4">
      <w:pPr>
        <w:pStyle w:val="a3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Входная диагностика с 4 по 11 класс. Уровень овладения грамматикой английского языка.</w:t>
      </w:r>
    </w:p>
    <w:p w:rsidR="00CA7842" w:rsidRPr="00832A5A" w:rsidRDefault="00CA7842" w:rsidP="00AA15C4">
      <w:pPr>
        <w:pStyle w:val="a3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Школьная олимпиада.</w:t>
      </w:r>
    </w:p>
    <w:p w:rsidR="00574344" w:rsidRPr="00832A5A" w:rsidRDefault="00574344" w:rsidP="00AA15C4">
      <w:pPr>
        <w:pStyle w:val="a3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Разное - в индивидуальном порядке (положение об аттестации, учебная нагрузка; участие в конкурсах, олимпиадах)</w:t>
      </w:r>
    </w:p>
    <w:p w:rsidR="00CA7842" w:rsidRPr="00832A5A" w:rsidRDefault="00CA7842" w:rsidP="00AA15C4">
      <w:pPr>
        <w:pStyle w:val="a3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CA7842" w:rsidRPr="00547C90" w:rsidRDefault="00574344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 xml:space="preserve"> </w:t>
      </w:r>
      <w:r w:rsidR="00CA7842"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Ноябрь</w:t>
      </w:r>
    </w:p>
    <w:p w:rsidR="00CA7842" w:rsidRPr="00832A5A" w:rsidRDefault="00CA7842" w:rsidP="00AA15C4">
      <w:pPr>
        <w:pStyle w:val="a3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Обсуждение участия в конференции «Шаг в будущее» по иностранным языкам.</w:t>
      </w:r>
    </w:p>
    <w:p w:rsidR="00CA7842" w:rsidRPr="00832A5A" w:rsidRDefault="00CA7842" w:rsidP="00AA15C4">
      <w:pPr>
        <w:pStyle w:val="a3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Заседание МО учителей иностранных языков согласно плану.</w:t>
      </w:r>
    </w:p>
    <w:p w:rsidR="00CA7842" w:rsidRPr="00832A5A" w:rsidRDefault="00CA7842" w:rsidP="00AA15C4">
      <w:pPr>
        <w:pStyle w:val="a3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 образования по иностранным языкам.</w:t>
      </w:r>
    </w:p>
    <w:p w:rsidR="00574344" w:rsidRPr="00832A5A" w:rsidRDefault="00574344" w:rsidP="00AA15C4">
      <w:pPr>
        <w:pStyle w:val="a3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B050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Подготовка, проведение и участие в школьной олимпиаде по иностранному языку в 5-11 классах и обсуждение её результатов на ШМО.</w:t>
      </w:r>
    </w:p>
    <w:p w:rsidR="00CA7842" w:rsidRPr="00547C90" w:rsidRDefault="00547C90" w:rsidP="00832A5A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EC624A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 xml:space="preserve">                                                                   </w:t>
      </w:r>
      <w:r w:rsidR="00CA7842"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Декабрь</w:t>
      </w:r>
    </w:p>
    <w:p w:rsidR="00CA7842" w:rsidRPr="00832A5A" w:rsidRDefault="00CA7842" w:rsidP="00AA15C4">
      <w:pPr>
        <w:pStyle w:val="a3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Всероссийские олимпиады.</w:t>
      </w:r>
    </w:p>
    <w:p w:rsidR="00CA7842" w:rsidRPr="00832A5A" w:rsidRDefault="00CA7842" w:rsidP="00AA15C4">
      <w:pPr>
        <w:pStyle w:val="a3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Анализ деятельности МО в </w:t>
      </w:r>
      <w:r w:rsidRPr="00832A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полугодии</w:t>
      </w:r>
    </w:p>
    <w:p w:rsidR="00CA7842" w:rsidRPr="00832A5A" w:rsidRDefault="00CA7842" w:rsidP="00AA15C4">
      <w:pPr>
        <w:pStyle w:val="a3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CA7842" w:rsidRPr="00832A5A" w:rsidRDefault="00CA7842" w:rsidP="00AA15C4">
      <w:pPr>
        <w:pStyle w:val="a3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внеклассных мероприятий по иностранному языку к Рождеству и Новому году.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Январь</w:t>
      </w:r>
    </w:p>
    <w:p w:rsidR="00CA7842" w:rsidRPr="00832A5A" w:rsidRDefault="00CA7842" w:rsidP="00AA15C4">
      <w:pPr>
        <w:pStyle w:val="a3"/>
        <w:numPr>
          <w:ilvl w:val="0"/>
          <w:numId w:val="18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186563" w:rsidRPr="00832A5A" w:rsidRDefault="00CA7842" w:rsidP="00AA15C4">
      <w:pPr>
        <w:pStyle w:val="a3"/>
        <w:numPr>
          <w:ilvl w:val="0"/>
          <w:numId w:val="18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Заседание МО учителей иностранного языка согласно плану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Февраль</w:t>
      </w:r>
    </w:p>
    <w:p w:rsidR="00574344" w:rsidRPr="00832A5A" w:rsidRDefault="00574344" w:rsidP="00AA15C4">
      <w:pPr>
        <w:pStyle w:val="a3"/>
        <w:numPr>
          <w:ilvl w:val="0"/>
          <w:numId w:val="19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Обсуждение стратегии и тактики подготовки к устной и письменной части ОГЭ и ЕГЭ.</w:t>
      </w:r>
    </w:p>
    <w:p w:rsidR="00CA7842" w:rsidRPr="00832A5A" w:rsidRDefault="00CA7842" w:rsidP="00AA15C4">
      <w:pPr>
        <w:pStyle w:val="a3"/>
        <w:numPr>
          <w:ilvl w:val="0"/>
          <w:numId w:val="19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CF2FF2" w:rsidRPr="00832A5A" w:rsidRDefault="00CA7842" w:rsidP="00AA15C4">
      <w:pPr>
        <w:pStyle w:val="a3"/>
        <w:numPr>
          <w:ilvl w:val="0"/>
          <w:numId w:val="19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Всероссийская олимпиада</w:t>
      </w:r>
      <w:r w:rsidR="00CF2FF2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английскому языку «</w:t>
      </w:r>
      <w:proofErr w:type="spellStart"/>
      <w:r w:rsidR="00CF2FF2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Олимпус</w:t>
      </w:r>
      <w:proofErr w:type="spellEnd"/>
      <w:r w:rsidR="00CF2FF2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Март</w:t>
      </w:r>
    </w:p>
    <w:p w:rsidR="00CA7842" w:rsidRPr="00832A5A" w:rsidRDefault="00CA7842" w:rsidP="00AA15C4">
      <w:pPr>
        <w:pStyle w:val="a3"/>
        <w:numPr>
          <w:ilvl w:val="0"/>
          <w:numId w:val="20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Подготовка материала для проведения срезов знаний (5-8,10 </w:t>
      </w:r>
      <w:proofErr w:type="spellStart"/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) по иностранному языку.</w:t>
      </w:r>
    </w:p>
    <w:p w:rsidR="00CA7842" w:rsidRPr="00832A5A" w:rsidRDefault="00CA7842" w:rsidP="00AA15C4">
      <w:pPr>
        <w:pStyle w:val="a3"/>
        <w:numPr>
          <w:ilvl w:val="0"/>
          <w:numId w:val="20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  <w:r w:rsidRPr="00832A5A"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  <w:t> 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Апрель</w:t>
      </w:r>
    </w:p>
    <w:p w:rsidR="00CA7842" w:rsidRPr="00832A5A" w:rsidRDefault="00CA7842" w:rsidP="00AA15C4">
      <w:pPr>
        <w:pStyle w:val="a3"/>
        <w:numPr>
          <w:ilvl w:val="0"/>
          <w:numId w:val="21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Обсуждение экзаменационных материалов для обучающихся 9 классов </w:t>
      </w:r>
    </w:p>
    <w:p w:rsidR="00CA7842" w:rsidRPr="00832A5A" w:rsidRDefault="00CA7842" w:rsidP="00AA15C4">
      <w:pPr>
        <w:pStyle w:val="a3"/>
        <w:numPr>
          <w:ilvl w:val="0"/>
          <w:numId w:val="21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Заседание МО учителей иностранных языков согласно плану.</w:t>
      </w:r>
    </w:p>
    <w:p w:rsidR="00CA7842" w:rsidRPr="00832A5A" w:rsidRDefault="00CA7842" w:rsidP="00AA15C4">
      <w:pPr>
        <w:pStyle w:val="a3"/>
        <w:numPr>
          <w:ilvl w:val="0"/>
          <w:numId w:val="21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конкурсе «</w:t>
      </w:r>
      <w:r w:rsidRPr="00832A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Viva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32A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et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32A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Victoria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!»</w:t>
      </w:r>
    </w:p>
    <w:p w:rsidR="00CA7842" w:rsidRPr="00832A5A" w:rsidRDefault="00CA7842" w:rsidP="00AA15C4">
      <w:pPr>
        <w:pStyle w:val="a3"/>
        <w:numPr>
          <w:ilvl w:val="0"/>
          <w:numId w:val="21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CA7842" w:rsidRPr="00832A5A" w:rsidRDefault="00CA7842" w:rsidP="00AA15C4">
      <w:pPr>
        <w:pStyle w:val="a3"/>
        <w:numPr>
          <w:ilvl w:val="0"/>
          <w:numId w:val="21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Выходная диагностика с 4 по 11 класс (уровень овладения грамматикой).</w:t>
      </w:r>
      <w:r w:rsidRPr="00832A5A"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  <w:t> </w:t>
      </w:r>
    </w:p>
    <w:p w:rsidR="00CA7842" w:rsidRPr="00547C90" w:rsidRDefault="00CA7842" w:rsidP="00832A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</w:pPr>
      <w:r w:rsidRPr="00547C90">
        <w:rPr>
          <w:rFonts w:ascii="Times New Roman" w:eastAsia="Times New Roman" w:hAnsi="Times New Roman" w:cs="Times New Roman"/>
          <w:color w:val="7030A0"/>
          <w:sz w:val="24"/>
          <w:szCs w:val="28"/>
          <w:lang w:eastAsia="ru-RU"/>
        </w:rPr>
        <w:t>Май</w:t>
      </w:r>
    </w:p>
    <w:p w:rsidR="00CA7842" w:rsidRPr="00832A5A" w:rsidRDefault="00CA7842" w:rsidP="00AA15C4">
      <w:pPr>
        <w:pStyle w:val="a3"/>
        <w:numPr>
          <w:ilvl w:val="0"/>
          <w:numId w:val="22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Отчет по темам самообразования учителей иностранного языка (обобщение опыта).</w:t>
      </w:r>
    </w:p>
    <w:p w:rsidR="00CA7842" w:rsidRPr="00832A5A" w:rsidRDefault="00CA7842" w:rsidP="00AA15C4">
      <w:pPr>
        <w:pStyle w:val="a3"/>
        <w:numPr>
          <w:ilvl w:val="0"/>
          <w:numId w:val="22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мероприятиях Городского управления образования по иностранным языкам.</w:t>
      </w:r>
    </w:p>
    <w:p w:rsidR="00CA7842" w:rsidRPr="00832A5A" w:rsidRDefault="00CA7842" w:rsidP="00AA15C4">
      <w:pPr>
        <w:pStyle w:val="a3"/>
        <w:numPr>
          <w:ilvl w:val="0"/>
          <w:numId w:val="22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777777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Подведение итогов работы МО учителей иностранного языка за весь учебный год.</w:t>
      </w:r>
    </w:p>
    <w:p w:rsidR="00CA7842" w:rsidRPr="00832A5A" w:rsidRDefault="00CA7842" w:rsidP="00AA15C4">
      <w:pPr>
        <w:pStyle w:val="a3"/>
        <w:numPr>
          <w:ilvl w:val="0"/>
          <w:numId w:val="22"/>
        </w:numPr>
        <w:spacing w:after="0" w:line="240" w:lineRule="auto"/>
        <w:ind w:left="142"/>
        <w:rPr>
          <w:rFonts w:ascii="Calibri" w:eastAsia="Times New Roman" w:hAnsi="Calibri" w:cs="Times New Roman"/>
          <w:sz w:val="24"/>
          <w:szCs w:val="28"/>
          <w:lang w:eastAsia="ru-RU"/>
        </w:rPr>
      </w:pP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Предварительное планирование работы МО учителей иностранного языка на 20</w:t>
      </w:r>
      <w:r w:rsidR="00105B0F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0F1EE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20</w:t>
      </w:r>
      <w:r w:rsidR="00574344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0F1EE4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 (анкетирование учителей)</w:t>
      </w:r>
      <w:r w:rsidR="00CF2FF2" w:rsidRPr="00832A5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A7842" w:rsidRPr="00CA7842" w:rsidRDefault="00CA7842" w:rsidP="00CA784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57844" w:rsidRPr="00CD28F8" w:rsidRDefault="00A55A16" w:rsidP="00A55A16">
      <w:pPr>
        <w:tabs>
          <w:tab w:val="left" w:pos="6510"/>
        </w:tabs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«Рассмотрено на заседании ШМО»                                    </w:t>
      </w:r>
      <w:r w:rsidR="00CD28F8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         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«Утверждаю»</w:t>
      </w:r>
    </w:p>
    <w:p w:rsidR="00A55A16" w:rsidRPr="00CD28F8" w:rsidRDefault="00A55A16" w:rsidP="00A55A16">
      <w:pPr>
        <w:tabs>
          <w:tab w:val="left" w:pos="6510"/>
        </w:tabs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>Протокол №__ от «___» ____ 20</w:t>
      </w:r>
      <w:r w:rsidR="000F1EE4">
        <w:rPr>
          <w:rFonts w:ascii="Candara" w:eastAsia="Times New Roman" w:hAnsi="Candara" w:cs="Times New Roman"/>
          <w:b/>
          <w:sz w:val="24"/>
          <w:szCs w:val="24"/>
          <w:lang w:eastAsia="ru-RU"/>
        </w:rPr>
        <w:t>20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г.                          </w:t>
      </w: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     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>Директор лицея</w:t>
      </w:r>
      <w:r w:rsidR="00CD28F8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>______ /З.З.Алиева/</w:t>
      </w:r>
    </w:p>
    <w:p w:rsidR="00357844" w:rsidRPr="00EC624A" w:rsidRDefault="00A55A16" w:rsidP="00CC16ED">
      <w:pPr>
        <w:tabs>
          <w:tab w:val="left" w:pos="6510"/>
        </w:tabs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CC16ED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                     </w:t>
      </w: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       </w:t>
      </w:r>
      <w:r w:rsidR="00357844"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</w:t>
      </w:r>
      <w:r w:rsidRPr="00CD28F8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    </w:t>
      </w:r>
    </w:p>
    <w:p w:rsidR="00357844" w:rsidRPr="00CD28F8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color w:val="FF0000"/>
          <w:sz w:val="44"/>
          <w:szCs w:val="44"/>
          <w:lang w:eastAsia="ru-RU"/>
        </w:rPr>
      </w:pPr>
      <w:r w:rsidRPr="00CD28F8">
        <w:rPr>
          <w:rFonts w:ascii="Candara" w:eastAsia="Times New Roman" w:hAnsi="Candara" w:cs="Times New Roman"/>
          <w:color w:val="FF0000"/>
          <w:sz w:val="44"/>
          <w:szCs w:val="44"/>
          <w:lang w:eastAsia="ru-RU"/>
        </w:rPr>
        <w:t>План</w:t>
      </w:r>
    </w:p>
    <w:p w:rsidR="00357844" w:rsidRPr="00B136C4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</w:pP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школьного методического объединения</w:t>
      </w:r>
    </w:p>
    <w:p w:rsidR="00357844" w:rsidRPr="00B136C4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</w:pP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учителей иностранного языка</w:t>
      </w:r>
    </w:p>
    <w:p w:rsidR="00357844" w:rsidRPr="00B136C4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</w:pP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МБОУ «Лицей №8»</w:t>
      </w:r>
    </w:p>
    <w:p w:rsidR="00357844" w:rsidRPr="00B136C4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</w:pP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по проведению Недели и</w:t>
      </w:r>
      <w:r w:rsidRPr="00B136C4">
        <w:rPr>
          <w:rFonts w:ascii="Candara" w:eastAsia="Times New Roman" w:hAnsi="Candara" w:cs="Times New Roman"/>
          <w:b/>
          <w:bCs/>
          <w:color w:val="FF0000"/>
          <w:sz w:val="24"/>
          <w:szCs w:val="28"/>
          <w:lang w:eastAsia="ru-RU"/>
        </w:rPr>
        <w:t>ностранн</w:t>
      </w: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ого</w:t>
      </w:r>
      <w:r w:rsidRPr="00B136C4">
        <w:rPr>
          <w:rFonts w:ascii="Candara" w:eastAsia="Times New Roman" w:hAnsi="Candara" w:cs="Times New Roman"/>
          <w:b/>
          <w:bCs/>
          <w:color w:val="FF0000"/>
          <w:sz w:val="24"/>
          <w:szCs w:val="28"/>
          <w:lang w:eastAsia="ru-RU"/>
        </w:rPr>
        <w:t xml:space="preserve"> язык</w:t>
      </w: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а</w:t>
      </w:r>
    </w:p>
    <w:p w:rsidR="00357844" w:rsidRPr="00CD28F8" w:rsidRDefault="00357844" w:rsidP="00357844">
      <w:pPr>
        <w:spacing w:after="0" w:line="240" w:lineRule="auto"/>
        <w:jc w:val="center"/>
        <w:rPr>
          <w:rFonts w:ascii="Candara" w:eastAsia="Times New Roman" w:hAnsi="Candara" w:cs="Times New Roman"/>
          <w:color w:val="FF0000"/>
          <w:sz w:val="28"/>
          <w:szCs w:val="28"/>
          <w:lang w:eastAsia="ru-RU"/>
        </w:rPr>
      </w:pP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на 20</w:t>
      </w:r>
      <w:r w:rsidR="000F1EE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20</w:t>
      </w: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-20</w:t>
      </w:r>
      <w:r w:rsidR="00A55A16"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2</w:t>
      </w:r>
      <w:r w:rsidR="000F1EE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 xml:space="preserve">1 </w:t>
      </w:r>
      <w:r w:rsidRPr="00B136C4">
        <w:rPr>
          <w:rFonts w:ascii="Candara" w:eastAsia="Times New Roman" w:hAnsi="Candara" w:cs="Times New Roman"/>
          <w:b/>
          <w:color w:val="FF0000"/>
          <w:sz w:val="24"/>
          <w:szCs w:val="28"/>
          <w:lang w:eastAsia="ru-RU"/>
        </w:rPr>
        <w:t>учебный год.</w:t>
      </w:r>
    </w:p>
    <w:p w:rsidR="00357844" w:rsidRPr="00357844" w:rsidRDefault="00CC16ED" w:rsidP="00357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48040B2" wp14:editId="073EBDE4">
            <wp:simplePos x="0" y="0"/>
            <wp:positionH relativeFrom="column">
              <wp:posOffset>1040130</wp:posOffset>
            </wp:positionH>
            <wp:positionV relativeFrom="paragraph">
              <wp:posOffset>47625</wp:posOffset>
            </wp:positionV>
            <wp:extent cx="4510405" cy="1085215"/>
            <wp:effectExtent l="0" t="0" r="0" b="0"/>
            <wp:wrapNone/>
            <wp:docPr id="11" name="Рисунок 11" descr="http://sch85.minsk.edu.by/m/ru/sm_full.aspx?guid=1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85.minsk.edu.by/m/ru/sm_full.aspx?guid=162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844" w:rsidRPr="00357844" w:rsidRDefault="00CC16ED" w:rsidP="0035784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57844">
        <w:rPr>
          <w:noProof/>
          <w:lang w:eastAsia="ru-RU"/>
        </w:rPr>
        <w:t xml:space="preserve"> </w:t>
      </w:r>
    </w:p>
    <w:p w:rsidR="00CC16ED" w:rsidRPr="00CC16ED" w:rsidRDefault="00CC16ED" w:rsidP="0035784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CC16ED" w:rsidRPr="00CC16ED" w:rsidRDefault="00CC16ED" w:rsidP="0035784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DC23E17" wp14:editId="3FD4B51F">
            <wp:simplePos x="0" y="0"/>
            <wp:positionH relativeFrom="column">
              <wp:posOffset>5184140</wp:posOffset>
            </wp:positionH>
            <wp:positionV relativeFrom="paragraph">
              <wp:posOffset>267970</wp:posOffset>
            </wp:positionV>
            <wp:extent cx="1714500" cy="1980565"/>
            <wp:effectExtent l="0" t="0" r="0" b="0"/>
            <wp:wrapNone/>
            <wp:docPr id="10" name="Рисунок 10" descr="https://avatars.mds.yandex.net/get-pdb/1756436/26a9bd18-af0e-4fd5-a038-bd64d64004b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756436/26a9bd18-af0e-4fd5-a038-bd64d64004be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8" r="14113"/>
                    <a:stretch/>
                  </pic:blipFill>
                  <pic:spPr bwMode="auto">
                    <a:xfrm>
                      <a:off x="0" y="0"/>
                      <a:ext cx="17145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844" w:rsidRPr="00357844" w:rsidRDefault="00357844" w:rsidP="0035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Цели:</w:t>
      </w:r>
    </w:p>
    <w:p w:rsidR="00357844" w:rsidRPr="00CC16ED" w:rsidRDefault="00357844" w:rsidP="00AA15C4">
      <w:pPr>
        <w:pStyle w:val="a8"/>
        <w:numPr>
          <w:ilvl w:val="0"/>
          <w:numId w:val="9"/>
        </w:numPr>
        <w:rPr>
          <w:rFonts w:ascii="Times New Roman" w:hAnsi="Times New Roman"/>
          <w:sz w:val="24"/>
        </w:rPr>
      </w:pPr>
      <w:r w:rsidRPr="00CC16ED">
        <w:rPr>
          <w:rFonts w:ascii="Times New Roman" w:hAnsi="Times New Roman"/>
          <w:sz w:val="24"/>
        </w:rPr>
        <w:t>повышение мотивации к изучению иностранных языков;</w:t>
      </w:r>
    </w:p>
    <w:p w:rsidR="00357844" w:rsidRPr="00CC16ED" w:rsidRDefault="00357844" w:rsidP="00AA15C4">
      <w:pPr>
        <w:pStyle w:val="a8"/>
        <w:numPr>
          <w:ilvl w:val="0"/>
          <w:numId w:val="9"/>
        </w:numPr>
        <w:rPr>
          <w:rFonts w:ascii="Times New Roman" w:hAnsi="Times New Roman"/>
          <w:sz w:val="24"/>
        </w:rPr>
      </w:pPr>
      <w:r w:rsidRPr="00CC16ED">
        <w:rPr>
          <w:rFonts w:ascii="Times New Roman" w:hAnsi="Times New Roman"/>
          <w:sz w:val="24"/>
        </w:rPr>
        <w:t>расширение, закрепление и систематизация языковых знаний и навыков;</w:t>
      </w:r>
    </w:p>
    <w:p w:rsidR="00CC16ED" w:rsidRPr="00CC16ED" w:rsidRDefault="00357844" w:rsidP="00AA15C4">
      <w:pPr>
        <w:pStyle w:val="a8"/>
        <w:numPr>
          <w:ilvl w:val="0"/>
          <w:numId w:val="9"/>
        </w:numPr>
        <w:rPr>
          <w:rFonts w:ascii="Times New Roman" w:hAnsi="Times New Roman"/>
          <w:sz w:val="24"/>
        </w:rPr>
      </w:pPr>
      <w:r w:rsidRPr="00CC16ED">
        <w:rPr>
          <w:rFonts w:ascii="Times New Roman" w:hAnsi="Times New Roman"/>
          <w:sz w:val="24"/>
        </w:rPr>
        <w:t xml:space="preserve">приобретение дополнительных знаний о стране изучаемого языка, </w:t>
      </w:r>
    </w:p>
    <w:p w:rsidR="00357844" w:rsidRPr="00CC16ED" w:rsidRDefault="00357844" w:rsidP="00CC16ED">
      <w:pPr>
        <w:pStyle w:val="a8"/>
        <w:ind w:left="720"/>
        <w:rPr>
          <w:rFonts w:ascii="Times New Roman" w:hAnsi="Times New Roman"/>
          <w:sz w:val="24"/>
        </w:rPr>
      </w:pPr>
      <w:r w:rsidRPr="00CC16ED">
        <w:rPr>
          <w:rFonts w:ascii="Times New Roman" w:hAnsi="Times New Roman"/>
          <w:sz w:val="24"/>
        </w:rPr>
        <w:t>развитие социокультурной компетенции учащихся.</w:t>
      </w:r>
    </w:p>
    <w:p w:rsidR="00357844" w:rsidRPr="00357844" w:rsidRDefault="00357844" w:rsidP="0035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Задачи:</w:t>
      </w:r>
    </w:p>
    <w:p w:rsidR="00357844" w:rsidRPr="00CC16ED" w:rsidRDefault="00357844" w:rsidP="00AA15C4">
      <w:pPr>
        <w:pStyle w:val="a8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C16ED">
        <w:rPr>
          <w:rFonts w:ascii="Times New Roman" w:hAnsi="Times New Roman"/>
          <w:sz w:val="24"/>
          <w:szCs w:val="24"/>
        </w:rPr>
        <w:t>расширить, закрепить и систематизировать языковые знания и навыки;</w:t>
      </w:r>
    </w:p>
    <w:p w:rsidR="00CC16ED" w:rsidRPr="00CC16ED" w:rsidRDefault="00357844" w:rsidP="00AA15C4">
      <w:pPr>
        <w:pStyle w:val="a8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C16ED">
        <w:rPr>
          <w:rFonts w:ascii="Times New Roman" w:hAnsi="Times New Roman"/>
          <w:sz w:val="24"/>
          <w:szCs w:val="24"/>
        </w:rPr>
        <w:t>мотивировать учащихся к приобре</w:t>
      </w:r>
      <w:r w:rsidR="00CC16ED">
        <w:rPr>
          <w:rFonts w:ascii="Times New Roman" w:hAnsi="Times New Roman"/>
          <w:sz w:val="24"/>
          <w:szCs w:val="24"/>
        </w:rPr>
        <w:t>тению новых знаний по предмету,</w:t>
      </w:r>
    </w:p>
    <w:p w:rsidR="00357844" w:rsidRPr="00CC16ED" w:rsidRDefault="00357844" w:rsidP="00CC16ED">
      <w:pPr>
        <w:pStyle w:val="a8"/>
        <w:ind w:left="720"/>
        <w:rPr>
          <w:rFonts w:ascii="Times New Roman" w:hAnsi="Times New Roman"/>
          <w:sz w:val="24"/>
          <w:szCs w:val="24"/>
        </w:rPr>
      </w:pPr>
      <w:r w:rsidRPr="00CC16ED">
        <w:rPr>
          <w:rFonts w:ascii="Times New Roman" w:hAnsi="Times New Roman"/>
          <w:sz w:val="24"/>
          <w:szCs w:val="24"/>
        </w:rPr>
        <w:t>поиску и дальнейшему использованию информации;</w:t>
      </w:r>
    </w:p>
    <w:p w:rsidR="00357844" w:rsidRPr="00CC16ED" w:rsidRDefault="00357844" w:rsidP="00AA15C4">
      <w:pPr>
        <w:pStyle w:val="a8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C16ED">
        <w:rPr>
          <w:rFonts w:ascii="Times New Roman" w:hAnsi="Times New Roman"/>
          <w:sz w:val="24"/>
          <w:szCs w:val="24"/>
        </w:rPr>
        <w:t>развить креативное мышление учащихся, навыки самостоятельной и творческой работы;</w:t>
      </w:r>
    </w:p>
    <w:p w:rsidR="00357844" w:rsidRPr="00CC16ED" w:rsidRDefault="00357844" w:rsidP="00AA15C4">
      <w:pPr>
        <w:pStyle w:val="a8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C16ED">
        <w:rPr>
          <w:rFonts w:ascii="Times New Roman" w:hAnsi="Times New Roman"/>
          <w:sz w:val="24"/>
          <w:szCs w:val="24"/>
        </w:rPr>
        <w:t>стимулировать потребность в использовании иностранного языка в различных ситуациях.</w:t>
      </w:r>
    </w:p>
    <w:p w:rsidR="00357844" w:rsidRPr="00357844" w:rsidRDefault="00357844" w:rsidP="0035784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7844">
        <w:rPr>
          <w:rFonts w:ascii="Times New Roman" w:hAnsi="Times New Roman" w:cs="Times New Roman"/>
          <w:bCs/>
          <w:color w:val="FF0000"/>
          <w:sz w:val="24"/>
          <w:szCs w:val="24"/>
        </w:rPr>
        <w:t>План мероприятий</w:t>
      </w:r>
    </w:p>
    <w:p w:rsidR="00357844" w:rsidRPr="00357844" w:rsidRDefault="00357844" w:rsidP="003578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Оформление школы</w:t>
      </w:r>
      <w:r w:rsidRPr="00357844">
        <w:rPr>
          <w:rFonts w:ascii="Times New Roman" w:hAnsi="Times New Roman" w:cs="Times New Roman"/>
          <w:sz w:val="24"/>
          <w:szCs w:val="24"/>
        </w:rPr>
        <w:t>:</w:t>
      </w:r>
    </w:p>
    <w:p w:rsidR="00357844" w:rsidRPr="00357844" w:rsidRDefault="00357844" w:rsidP="00AA15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sz w:val="24"/>
          <w:szCs w:val="24"/>
        </w:rPr>
        <w:t xml:space="preserve"> стенгазета по теме «Страны изучаемого языка». В газете викторина по страноведению (5 – 9 классы);</w:t>
      </w:r>
    </w:p>
    <w:p w:rsidR="00357844" w:rsidRPr="00357844" w:rsidRDefault="00357844" w:rsidP="00AA15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sz w:val="24"/>
          <w:szCs w:val="24"/>
        </w:rPr>
        <w:t xml:space="preserve"> название кабинетов на иностранном языке;</w:t>
      </w:r>
    </w:p>
    <w:p w:rsidR="00357844" w:rsidRPr="00357844" w:rsidRDefault="00357844" w:rsidP="00AA15C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sz w:val="24"/>
          <w:szCs w:val="24"/>
        </w:rPr>
        <w:t>плакаты с пословицами и поговорками.</w:t>
      </w:r>
    </w:p>
    <w:p w:rsidR="00357844" w:rsidRPr="00357844" w:rsidRDefault="00357844" w:rsidP="00CD2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                                                        Оформление кабинета:</w:t>
      </w:r>
    </w:p>
    <w:p w:rsidR="00357844" w:rsidRPr="00357844" w:rsidRDefault="00357844" w:rsidP="00AA15C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sz w:val="24"/>
          <w:szCs w:val="24"/>
        </w:rPr>
        <w:t>рисунки учащихся;</w:t>
      </w:r>
    </w:p>
    <w:p w:rsidR="00357844" w:rsidRPr="00357844" w:rsidRDefault="00357844" w:rsidP="00AA15C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844">
        <w:rPr>
          <w:rFonts w:ascii="Times New Roman" w:hAnsi="Times New Roman" w:cs="Times New Roman"/>
          <w:sz w:val="24"/>
          <w:szCs w:val="24"/>
        </w:rPr>
        <w:t>выставка сочинений, кроссвордов, ребусов;</w:t>
      </w:r>
    </w:p>
    <w:p w:rsidR="00CD28F8" w:rsidRPr="00CD28F8" w:rsidRDefault="00CC16ED" w:rsidP="00AA15C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2D80B2F" wp14:editId="4531F2C0">
            <wp:simplePos x="0" y="0"/>
            <wp:positionH relativeFrom="column">
              <wp:posOffset>2647315</wp:posOffset>
            </wp:positionH>
            <wp:positionV relativeFrom="paragraph">
              <wp:posOffset>168275</wp:posOffset>
            </wp:positionV>
            <wp:extent cx="4180840" cy="1771650"/>
            <wp:effectExtent l="0" t="0" r="0" b="0"/>
            <wp:wrapNone/>
            <wp:docPr id="9" name="Рисунок 9" descr="http://itd3.mycdn.me/image?id=876560906972&amp;t=20&amp;plc=WEB&amp;tkn=*RkZYc3ctiLKJaoDvKwbt6Ev69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3.mycdn.me/image?id=876560906972&amp;t=20&amp;plc=WEB&amp;tkn=*RkZYc3ctiLKJaoDvKwbt6Ev69o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75"/>
                    <a:stretch/>
                  </pic:blipFill>
                  <pic:spPr bwMode="auto">
                    <a:xfrm>
                      <a:off x="0" y="0"/>
                      <a:ext cx="41808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844" w:rsidRPr="00357844">
        <w:rPr>
          <w:rFonts w:ascii="Times New Roman" w:hAnsi="Times New Roman" w:cs="Times New Roman"/>
          <w:sz w:val="24"/>
          <w:szCs w:val="24"/>
        </w:rPr>
        <w:t>выставка творческих работ учащихся.</w:t>
      </w:r>
    </w:p>
    <w:p w:rsidR="00CD28F8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28F8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28F8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28F8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28F8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C16ED" w:rsidRDefault="00CC16ED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7C90" w:rsidRDefault="00547C90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7C90" w:rsidRDefault="00547C90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7C90" w:rsidRDefault="00547C90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7844" w:rsidRPr="00357844" w:rsidRDefault="00CD28F8" w:rsidP="00CD28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28F8">
        <w:rPr>
          <w:noProof/>
          <w:lang w:eastAsia="ru-RU"/>
        </w:rPr>
        <w:t xml:space="preserve"> </w:t>
      </w:r>
    </w:p>
    <w:p w:rsidR="00CD28F8" w:rsidRPr="00CD28F8" w:rsidRDefault="00CD28F8" w:rsidP="00357844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US" w:eastAsia="ru-RU"/>
        </w:rPr>
      </w:pPr>
    </w:p>
    <w:tbl>
      <w:tblPr>
        <w:tblW w:w="10352" w:type="dxa"/>
        <w:jc w:val="center"/>
        <w:tblCellSpacing w:w="0" w:type="dxa"/>
        <w:tblBorders>
          <w:top w:val="dotted" w:sz="18" w:space="0" w:color="FF0000"/>
          <w:left w:val="dotted" w:sz="18" w:space="0" w:color="FF0000"/>
          <w:bottom w:val="dotted" w:sz="18" w:space="0" w:color="FF0000"/>
          <w:right w:val="dotted" w:sz="18" w:space="0" w:color="FF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2410"/>
        <w:gridCol w:w="1842"/>
        <w:gridCol w:w="2268"/>
      </w:tblGrid>
      <w:tr w:rsidR="00357844" w:rsidRPr="00357844" w:rsidTr="005F6786">
        <w:trPr>
          <w:trHeight w:val="233"/>
          <w:tblCellSpacing w:w="0" w:type="dxa"/>
          <w:jc w:val="center"/>
        </w:trPr>
        <w:tc>
          <w:tcPr>
            <w:tcW w:w="3832" w:type="dxa"/>
            <w:vAlign w:val="center"/>
            <w:hideMark/>
          </w:tcPr>
          <w:p w:rsidR="00357844" w:rsidRPr="00357844" w:rsidRDefault="00357844" w:rsidP="00357844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410" w:type="dxa"/>
            <w:vAlign w:val="center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842" w:type="dxa"/>
            <w:vAlign w:val="center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68" w:type="dxa"/>
            <w:vAlign w:val="center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</w:tr>
      <w:tr w:rsidR="00357844" w:rsidRPr="00357844" w:rsidTr="005F6786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иностранн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стенгазет на иностранном языке </w:t>
            </w:r>
          </w:p>
        </w:tc>
        <w:tc>
          <w:tcPr>
            <w:tcW w:w="2410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 иностранных языков</w:t>
            </w: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 ученики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переводчиков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«Проба пера»</w:t>
            </w:r>
          </w:p>
        </w:tc>
        <w:tc>
          <w:tcPr>
            <w:tcW w:w="2410" w:type="dxa"/>
          </w:tcPr>
          <w:p w:rsidR="00A03CE0" w:rsidRPr="00357844" w:rsidRDefault="00A03CE0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 9-10 классов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английский- 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11.00ч. (каб.31)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(стихи на английском языке)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 учащиеся    4-5;   6-7 классов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всех- 12.30ч.- актовый зал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r w:rsidR="00AE07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English-speaking countries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8-ых класса.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английский- 12.30ч</w:t>
            </w:r>
            <w:proofErr w:type="gramStart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..- (</w:t>
            </w:r>
            <w:proofErr w:type="gramEnd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каб.34)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FE1465" w:rsidRDefault="00357844" w:rsidP="00F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r w:rsidRPr="00FE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FE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FE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 history &amp; Travelling</w:t>
            </w:r>
            <w:r w:rsidRPr="00FE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A03CE0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57844"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10.05ч. (каб.35)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Уроки-викторины старшеклассников в средних классах.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классов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13.35ч. актовый зал</w:t>
            </w:r>
          </w:p>
        </w:tc>
      </w:tr>
      <w:tr w:rsidR="00357844" w:rsidRPr="00357844" w:rsidTr="00ED03AF">
        <w:trPr>
          <w:trHeight w:val="233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 «</w:t>
            </w:r>
            <w:proofErr w:type="spellStart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Weekend-abroad</w:t>
            </w:r>
            <w:proofErr w:type="spellEnd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 4-ых классов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11.00ч.  - </w:t>
            </w:r>
            <w:proofErr w:type="spellStart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35,</w:t>
            </w:r>
          </w:p>
        </w:tc>
      </w:tr>
      <w:tr w:rsidR="00357844" w:rsidRPr="00357844" w:rsidTr="00ED03AF">
        <w:trPr>
          <w:trHeight w:val="837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Лексико-грамматический</w:t>
            </w:r>
            <w:r w:rsidRPr="0035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35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КВН</w:t>
            </w:r>
            <w:r w:rsidRPr="0035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  <w:p w:rsidR="00357844" w:rsidRPr="00547C90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«Знаешь ты английский язык хорошо?</w:t>
            </w:r>
          </w:p>
        </w:tc>
        <w:tc>
          <w:tcPr>
            <w:tcW w:w="2410" w:type="dxa"/>
          </w:tcPr>
          <w:p w:rsidR="00357844" w:rsidRPr="00EC624A" w:rsidRDefault="00357844" w:rsidP="0054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 7-9 классов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3E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11.00ч. (</w:t>
            </w:r>
            <w:proofErr w:type="spellStart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36),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844" w:rsidRPr="00357844" w:rsidTr="00ED03AF">
        <w:trPr>
          <w:trHeight w:val="660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F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</w:t>
            </w:r>
            <w:r w:rsidR="00FE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09.20ч. (каб.27)</w:t>
            </w:r>
          </w:p>
        </w:tc>
      </w:tr>
      <w:tr w:rsidR="00357844" w:rsidRPr="00357844" w:rsidTr="00ED03AF">
        <w:trPr>
          <w:trHeight w:val="781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A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</w:t>
            </w:r>
            <w:r w:rsidR="00AE0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тут самый-самый?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3E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09.20ч</w:t>
            </w:r>
            <w:proofErr w:type="gramStart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каб.27)</w:t>
            </w:r>
          </w:p>
        </w:tc>
      </w:tr>
      <w:tr w:rsidR="00357844" w:rsidRPr="00357844" w:rsidTr="00ED03AF">
        <w:trPr>
          <w:trHeight w:val="840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</w:t>
            </w:r>
            <w:r w:rsidR="00FE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Коренное население США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08.30ч. (каб.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844" w:rsidRPr="00357844" w:rsidTr="00ED03AF">
        <w:trPr>
          <w:trHeight w:val="870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F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</w:t>
            </w:r>
            <w:r w:rsidR="00FE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меня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547C90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357844"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08.30ч. (каб.35)</w:t>
            </w:r>
          </w:p>
        </w:tc>
      </w:tr>
      <w:tr w:rsidR="00357844" w:rsidRPr="00357844" w:rsidTr="00ED03AF">
        <w:trPr>
          <w:trHeight w:val="690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FE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</w:t>
            </w:r>
            <w:r w:rsidR="00FE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профессии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268" w:type="dxa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0A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09.20ч. (каб.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57844" w:rsidRPr="00357844" w:rsidTr="005F6786">
        <w:trPr>
          <w:trHeight w:val="975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концерт на иностранном языке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"Алло, мы ищем таланты!"</w:t>
            </w:r>
          </w:p>
        </w:tc>
        <w:tc>
          <w:tcPr>
            <w:tcW w:w="6520" w:type="dxa"/>
            <w:gridSpan w:val="3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 учащиеся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3E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357844" w:rsidRPr="00357844" w:rsidTr="005F6786">
        <w:trPr>
          <w:trHeight w:val="1290"/>
          <w:tblCellSpacing w:w="0" w:type="dxa"/>
          <w:jc w:val="center"/>
        </w:trPr>
        <w:tc>
          <w:tcPr>
            <w:tcW w:w="3832" w:type="dxa"/>
            <w:hideMark/>
          </w:tcPr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Декады  иностранных языков.</w:t>
            </w:r>
          </w:p>
          <w:p w:rsidR="00357844" w:rsidRPr="00357844" w:rsidRDefault="00357844" w:rsidP="003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участников, призёров и победителей.</w:t>
            </w:r>
          </w:p>
        </w:tc>
        <w:tc>
          <w:tcPr>
            <w:tcW w:w="6520" w:type="dxa"/>
            <w:gridSpan w:val="3"/>
            <w:hideMark/>
          </w:tcPr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3E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7844" w:rsidRPr="00357844" w:rsidRDefault="00357844" w:rsidP="003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F0433" w:rsidRPr="006974F7" w:rsidRDefault="003F0433" w:rsidP="006974F7">
      <w:pPr>
        <w:rPr>
          <w:lang w:eastAsia="ru-RU"/>
        </w:rPr>
      </w:pPr>
    </w:p>
    <w:sectPr w:rsidR="003F0433" w:rsidRPr="006974F7" w:rsidSect="00ED425E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A3" w:rsidRDefault="00FE6CA3" w:rsidP="00357844">
      <w:pPr>
        <w:spacing w:after="0" w:line="240" w:lineRule="auto"/>
      </w:pPr>
      <w:r>
        <w:separator/>
      </w:r>
    </w:p>
  </w:endnote>
  <w:endnote w:type="continuationSeparator" w:id="0">
    <w:p w:rsidR="00FE6CA3" w:rsidRDefault="00FE6CA3" w:rsidP="0035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eddingText BT">
    <w:charset w:val="00"/>
    <w:family w:val="script"/>
    <w:pitch w:val="variable"/>
    <w:sig w:usb0="800000AF" w:usb1="1000204A" w:usb2="00000000" w:usb3="00000000" w:csb0="0000001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A3" w:rsidRDefault="00FE6CA3" w:rsidP="00357844">
      <w:pPr>
        <w:spacing w:after="0" w:line="240" w:lineRule="auto"/>
      </w:pPr>
      <w:r>
        <w:separator/>
      </w:r>
    </w:p>
  </w:footnote>
  <w:footnote w:type="continuationSeparator" w:id="0">
    <w:p w:rsidR="00FE6CA3" w:rsidRDefault="00FE6CA3" w:rsidP="00357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5"/>
      </v:shape>
    </w:pict>
  </w:numPicBullet>
  <w:abstractNum w:abstractNumId="0">
    <w:nsid w:val="0644167A"/>
    <w:multiLevelType w:val="hybridMultilevel"/>
    <w:tmpl w:val="0042228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A6875"/>
    <w:multiLevelType w:val="hybridMultilevel"/>
    <w:tmpl w:val="4DCAA8A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573A5"/>
    <w:multiLevelType w:val="hybridMultilevel"/>
    <w:tmpl w:val="94DC2DA2"/>
    <w:lvl w:ilvl="0" w:tplc="389659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5448"/>
    <w:multiLevelType w:val="hybridMultilevel"/>
    <w:tmpl w:val="277292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AAE"/>
    <w:multiLevelType w:val="hybridMultilevel"/>
    <w:tmpl w:val="9084859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61C0C"/>
    <w:multiLevelType w:val="multilevel"/>
    <w:tmpl w:val="57CA39A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56B4C"/>
    <w:multiLevelType w:val="hybridMultilevel"/>
    <w:tmpl w:val="6D9E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A699C"/>
    <w:multiLevelType w:val="hybridMultilevel"/>
    <w:tmpl w:val="8A4A9F0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BD029F"/>
    <w:multiLevelType w:val="hybridMultilevel"/>
    <w:tmpl w:val="998C0E16"/>
    <w:lvl w:ilvl="0" w:tplc="0C043E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D20BE"/>
    <w:multiLevelType w:val="hybridMultilevel"/>
    <w:tmpl w:val="BEFA2F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45EAD"/>
    <w:multiLevelType w:val="hybridMultilevel"/>
    <w:tmpl w:val="9918AF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C0430"/>
    <w:multiLevelType w:val="hybridMultilevel"/>
    <w:tmpl w:val="1B8AD31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8E18B1"/>
    <w:multiLevelType w:val="hybridMultilevel"/>
    <w:tmpl w:val="02E0C81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730049"/>
    <w:multiLevelType w:val="hybridMultilevel"/>
    <w:tmpl w:val="211A6A9A"/>
    <w:lvl w:ilvl="0" w:tplc="0C043E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11BF5"/>
    <w:multiLevelType w:val="hybridMultilevel"/>
    <w:tmpl w:val="8B4C7C1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A91BFD"/>
    <w:multiLevelType w:val="hybridMultilevel"/>
    <w:tmpl w:val="F30CA5E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ED11A7"/>
    <w:multiLevelType w:val="hybridMultilevel"/>
    <w:tmpl w:val="C77EC7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2567C"/>
    <w:multiLevelType w:val="hybridMultilevel"/>
    <w:tmpl w:val="1A9E5F9E"/>
    <w:lvl w:ilvl="0" w:tplc="389659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475CD"/>
    <w:multiLevelType w:val="hybridMultilevel"/>
    <w:tmpl w:val="39C21C5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136CCA"/>
    <w:multiLevelType w:val="hybridMultilevel"/>
    <w:tmpl w:val="7F00BBD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E94859"/>
    <w:multiLevelType w:val="hybridMultilevel"/>
    <w:tmpl w:val="831EAEC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BE4109"/>
    <w:multiLevelType w:val="hybridMultilevel"/>
    <w:tmpl w:val="6ABE918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C30561"/>
    <w:multiLevelType w:val="hybridMultilevel"/>
    <w:tmpl w:val="24E605D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4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9"/>
  </w:num>
  <w:num w:numId="18">
    <w:abstractNumId w:val="22"/>
  </w:num>
  <w:num w:numId="19">
    <w:abstractNumId w:val="20"/>
  </w:num>
  <w:num w:numId="20">
    <w:abstractNumId w:val="21"/>
  </w:num>
  <w:num w:numId="21">
    <w:abstractNumId w:val="18"/>
  </w:num>
  <w:num w:numId="22">
    <w:abstractNumId w:val="1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8E1"/>
    <w:rsid w:val="00016FC9"/>
    <w:rsid w:val="00030B18"/>
    <w:rsid w:val="00035F6A"/>
    <w:rsid w:val="00037F19"/>
    <w:rsid w:val="00047247"/>
    <w:rsid w:val="00051C4D"/>
    <w:rsid w:val="00054618"/>
    <w:rsid w:val="00061F2F"/>
    <w:rsid w:val="0006551B"/>
    <w:rsid w:val="000800B0"/>
    <w:rsid w:val="000A2E11"/>
    <w:rsid w:val="000A7E48"/>
    <w:rsid w:val="000C18E1"/>
    <w:rsid w:val="000C1EA5"/>
    <w:rsid w:val="000D1A80"/>
    <w:rsid w:val="000D4277"/>
    <w:rsid w:val="000D674E"/>
    <w:rsid w:val="000F1EE4"/>
    <w:rsid w:val="000F2895"/>
    <w:rsid w:val="000F3C55"/>
    <w:rsid w:val="000F4AB0"/>
    <w:rsid w:val="00105B0F"/>
    <w:rsid w:val="00110865"/>
    <w:rsid w:val="00136D96"/>
    <w:rsid w:val="001472BE"/>
    <w:rsid w:val="0015498D"/>
    <w:rsid w:val="001655C2"/>
    <w:rsid w:val="001735D4"/>
    <w:rsid w:val="001761A4"/>
    <w:rsid w:val="00186563"/>
    <w:rsid w:val="00192165"/>
    <w:rsid w:val="001A1BB6"/>
    <w:rsid w:val="001B158B"/>
    <w:rsid w:val="001B2577"/>
    <w:rsid w:val="001C574A"/>
    <w:rsid w:val="001D0A2D"/>
    <w:rsid w:val="001D4D52"/>
    <w:rsid w:val="001D51D5"/>
    <w:rsid w:val="001E3A41"/>
    <w:rsid w:val="001F0AD1"/>
    <w:rsid w:val="00205369"/>
    <w:rsid w:val="0022440B"/>
    <w:rsid w:val="0023597E"/>
    <w:rsid w:val="00237E91"/>
    <w:rsid w:val="0024083F"/>
    <w:rsid w:val="00242196"/>
    <w:rsid w:val="00253263"/>
    <w:rsid w:val="002609D7"/>
    <w:rsid w:val="00267F75"/>
    <w:rsid w:val="00273395"/>
    <w:rsid w:val="00283469"/>
    <w:rsid w:val="00287793"/>
    <w:rsid w:val="002918F8"/>
    <w:rsid w:val="002B2E7A"/>
    <w:rsid w:val="002B4B7E"/>
    <w:rsid w:val="002D3995"/>
    <w:rsid w:val="002E3280"/>
    <w:rsid w:val="00312234"/>
    <w:rsid w:val="00326199"/>
    <w:rsid w:val="00337250"/>
    <w:rsid w:val="00341A4A"/>
    <w:rsid w:val="0034607F"/>
    <w:rsid w:val="00351D60"/>
    <w:rsid w:val="00357844"/>
    <w:rsid w:val="00360AC3"/>
    <w:rsid w:val="00390FB7"/>
    <w:rsid w:val="0039234F"/>
    <w:rsid w:val="0039325C"/>
    <w:rsid w:val="003947AE"/>
    <w:rsid w:val="00397234"/>
    <w:rsid w:val="003A57EB"/>
    <w:rsid w:val="003B18C5"/>
    <w:rsid w:val="003B7336"/>
    <w:rsid w:val="003E061D"/>
    <w:rsid w:val="003F0433"/>
    <w:rsid w:val="003F51E5"/>
    <w:rsid w:val="00400603"/>
    <w:rsid w:val="00424EA2"/>
    <w:rsid w:val="004410BE"/>
    <w:rsid w:val="004413EC"/>
    <w:rsid w:val="00460CE1"/>
    <w:rsid w:val="0046574D"/>
    <w:rsid w:val="00484068"/>
    <w:rsid w:val="004909EE"/>
    <w:rsid w:val="00491287"/>
    <w:rsid w:val="0049225D"/>
    <w:rsid w:val="004A2F11"/>
    <w:rsid w:val="004A555E"/>
    <w:rsid w:val="004C74D4"/>
    <w:rsid w:val="004D00EE"/>
    <w:rsid w:val="004D2CDB"/>
    <w:rsid w:val="004D3FB3"/>
    <w:rsid w:val="004D57B1"/>
    <w:rsid w:val="004E7B82"/>
    <w:rsid w:val="005017EB"/>
    <w:rsid w:val="00511AB3"/>
    <w:rsid w:val="00513156"/>
    <w:rsid w:val="00532FD2"/>
    <w:rsid w:val="00543A36"/>
    <w:rsid w:val="00547C90"/>
    <w:rsid w:val="00550BF5"/>
    <w:rsid w:val="00556F73"/>
    <w:rsid w:val="00557B2A"/>
    <w:rsid w:val="00562D69"/>
    <w:rsid w:val="0057055E"/>
    <w:rsid w:val="005741FB"/>
    <w:rsid w:val="00574344"/>
    <w:rsid w:val="00581E79"/>
    <w:rsid w:val="00585517"/>
    <w:rsid w:val="005A5B4B"/>
    <w:rsid w:val="005C2482"/>
    <w:rsid w:val="005C4794"/>
    <w:rsid w:val="005E5D6D"/>
    <w:rsid w:val="005E68DE"/>
    <w:rsid w:val="005F1838"/>
    <w:rsid w:val="005F6786"/>
    <w:rsid w:val="00604AC9"/>
    <w:rsid w:val="00623175"/>
    <w:rsid w:val="0066422D"/>
    <w:rsid w:val="006662DF"/>
    <w:rsid w:val="006855A4"/>
    <w:rsid w:val="006974F7"/>
    <w:rsid w:val="006A0035"/>
    <w:rsid w:val="006A6913"/>
    <w:rsid w:val="006C5655"/>
    <w:rsid w:val="006F0DC4"/>
    <w:rsid w:val="006F2D38"/>
    <w:rsid w:val="007078D1"/>
    <w:rsid w:val="00711991"/>
    <w:rsid w:val="00712331"/>
    <w:rsid w:val="0071562D"/>
    <w:rsid w:val="00733EC7"/>
    <w:rsid w:val="00737C42"/>
    <w:rsid w:val="00737DB2"/>
    <w:rsid w:val="0075134F"/>
    <w:rsid w:val="007568CE"/>
    <w:rsid w:val="00795124"/>
    <w:rsid w:val="007F4BAA"/>
    <w:rsid w:val="008144C1"/>
    <w:rsid w:val="00825C8A"/>
    <w:rsid w:val="008317E8"/>
    <w:rsid w:val="00832A5A"/>
    <w:rsid w:val="00860B43"/>
    <w:rsid w:val="008807EB"/>
    <w:rsid w:val="0088465A"/>
    <w:rsid w:val="00884A2A"/>
    <w:rsid w:val="008A38C6"/>
    <w:rsid w:val="008B4BF0"/>
    <w:rsid w:val="008C4C28"/>
    <w:rsid w:val="008C4D61"/>
    <w:rsid w:val="008C54C0"/>
    <w:rsid w:val="008E0077"/>
    <w:rsid w:val="008E4CD4"/>
    <w:rsid w:val="008E4EAF"/>
    <w:rsid w:val="008F31F0"/>
    <w:rsid w:val="008F6B6E"/>
    <w:rsid w:val="009129B9"/>
    <w:rsid w:val="00924994"/>
    <w:rsid w:val="00927174"/>
    <w:rsid w:val="00927F6A"/>
    <w:rsid w:val="00932FB4"/>
    <w:rsid w:val="00937DC1"/>
    <w:rsid w:val="009517BC"/>
    <w:rsid w:val="00953F19"/>
    <w:rsid w:val="00954FDA"/>
    <w:rsid w:val="00985834"/>
    <w:rsid w:val="009876E4"/>
    <w:rsid w:val="00995CB8"/>
    <w:rsid w:val="009A7741"/>
    <w:rsid w:val="009B07E0"/>
    <w:rsid w:val="009B27C1"/>
    <w:rsid w:val="009C0F12"/>
    <w:rsid w:val="009D2F18"/>
    <w:rsid w:val="009E49F7"/>
    <w:rsid w:val="00A03CE0"/>
    <w:rsid w:val="00A12BA7"/>
    <w:rsid w:val="00A246B4"/>
    <w:rsid w:val="00A25C5D"/>
    <w:rsid w:val="00A41DDE"/>
    <w:rsid w:val="00A44BC1"/>
    <w:rsid w:val="00A54AED"/>
    <w:rsid w:val="00A55A16"/>
    <w:rsid w:val="00A745B2"/>
    <w:rsid w:val="00A920B8"/>
    <w:rsid w:val="00AA15C4"/>
    <w:rsid w:val="00AE0391"/>
    <w:rsid w:val="00AE0751"/>
    <w:rsid w:val="00AE47AC"/>
    <w:rsid w:val="00AF0256"/>
    <w:rsid w:val="00AF13CF"/>
    <w:rsid w:val="00B136C4"/>
    <w:rsid w:val="00B2593C"/>
    <w:rsid w:val="00B638FC"/>
    <w:rsid w:val="00B823D2"/>
    <w:rsid w:val="00B91098"/>
    <w:rsid w:val="00B92E4F"/>
    <w:rsid w:val="00B97202"/>
    <w:rsid w:val="00BB0392"/>
    <w:rsid w:val="00BB0ED5"/>
    <w:rsid w:val="00BD3135"/>
    <w:rsid w:val="00BE5451"/>
    <w:rsid w:val="00BE7A0C"/>
    <w:rsid w:val="00BF250E"/>
    <w:rsid w:val="00BF5A6B"/>
    <w:rsid w:val="00C07B81"/>
    <w:rsid w:val="00C1003D"/>
    <w:rsid w:val="00C10C35"/>
    <w:rsid w:val="00C13199"/>
    <w:rsid w:val="00C44DC6"/>
    <w:rsid w:val="00C46C8A"/>
    <w:rsid w:val="00C61115"/>
    <w:rsid w:val="00C93294"/>
    <w:rsid w:val="00CA746D"/>
    <w:rsid w:val="00CA7842"/>
    <w:rsid w:val="00CC16ED"/>
    <w:rsid w:val="00CD106B"/>
    <w:rsid w:val="00CD28F8"/>
    <w:rsid w:val="00CD3A5E"/>
    <w:rsid w:val="00CD7715"/>
    <w:rsid w:val="00CE28A0"/>
    <w:rsid w:val="00CF2FF2"/>
    <w:rsid w:val="00CF6405"/>
    <w:rsid w:val="00D05FF7"/>
    <w:rsid w:val="00D14B7F"/>
    <w:rsid w:val="00D4368C"/>
    <w:rsid w:val="00D6791A"/>
    <w:rsid w:val="00D70CB4"/>
    <w:rsid w:val="00D726BB"/>
    <w:rsid w:val="00D81B26"/>
    <w:rsid w:val="00D9749F"/>
    <w:rsid w:val="00DA0227"/>
    <w:rsid w:val="00DA025F"/>
    <w:rsid w:val="00DA3A5C"/>
    <w:rsid w:val="00DA57BD"/>
    <w:rsid w:val="00DB3E1C"/>
    <w:rsid w:val="00DC1CA8"/>
    <w:rsid w:val="00DD63A3"/>
    <w:rsid w:val="00E117BD"/>
    <w:rsid w:val="00E412C9"/>
    <w:rsid w:val="00E628BA"/>
    <w:rsid w:val="00E65538"/>
    <w:rsid w:val="00EA033D"/>
    <w:rsid w:val="00EA1586"/>
    <w:rsid w:val="00EB087B"/>
    <w:rsid w:val="00EC452F"/>
    <w:rsid w:val="00EC624A"/>
    <w:rsid w:val="00ED03AF"/>
    <w:rsid w:val="00ED425E"/>
    <w:rsid w:val="00EE3D5D"/>
    <w:rsid w:val="00EE6E16"/>
    <w:rsid w:val="00F035E5"/>
    <w:rsid w:val="00F164BF"/>
    <w:rsid w:val="00F16FA5"/>
    <w:rsid w:val="00F31EAB"/>
    <w:rsid w:val="00F65890"/>
    <w:rsid w:val="00F67C61"/>
    <w:rsid w:val="00F86400"/>
    <w:rsid w:val="00F910B6"/>
    <w:rsid w:val="00F95666"/>
    <w:rsid w:val="00FA613B"/>
    <w:rsid w:val="00FB7423"/>
    <w:rsid w:val="00FC24A7"/>
    <w:rsid w:val="00FD181C"/>
    <w:rsid w:val="00FD616B"/>
    <w:rsid w:val="00FE1465"/>
    <w:rsid w:val="00FE6CA3"/>
    <w:rsid w:val="00FF0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C3"/>
  </w:style>
  <w:style w:type="paragraph" w:styleId="1">
    <w:name w:val="heading 1"/>
    <w:basedOn w:val="a"/>
    <w:next w:val="a"/>
    <w:link w:val="10"/>
    <w:uiPriority w:val="9"/>
    <w:qFormat/>
    <w:rsid w:val="00C1003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61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8E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B73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B73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73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73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D70C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D70CB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D70CB4"/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customStyle="1" w:styleId="c0">
    <w:name w:val="c0"/>
    <w:basedOn w:val="a0"/>
    <w:rsid w:val="004410BE"/>
  </w:style>
  <w:style w:type="paragraph" w:customStyle="1" w:styleId="c2">
    <w:name w:val="c2"/>
    <w:basedOn w:val="a"/>
    <w:rsid w:val="0044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4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077"/>
  </w:style>
  <w:style w:type="paragraph" w:styleId="ab">
    <w:name w:val="Balloon Text"/>
    <w:basedOn w:val="a"/>
    <w:link w:val="ac"/>
    <w:uiPriority w:val="99"/>
    <w:semiHidden/>
    <w:unhideWhenUsed/>
    <w:rsid w:val="0095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FDA"/>
    <w:rPr>
      <w:rFonts w:ascii="Tahoma" w:hAnsi="Tahoma" w:cs="Tahoma"/>
      <w:sz w:val="16"/>
      <w:szCs w:val="16"/>
    </w:rPr>
  </w:style>
  <w:style w:type="paragraph" w:customStyle="1" w:styleId="ad">
    <w:name w:val="a"/>
    <w:basedOn w:val="a"/>
    <w:rsid w:val="00EA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00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C1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rsid w:val="00C10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F04DC"/>
    <w:rPr>
      <w:b/>
      <w:bCs/>
    </w:rPr>
  </w:style>
  <w:style w:type="character" w:styleId="af1">
    <w:name w:val="Emphasis"/>
    <w:basedOn w:val="a0"/>
    <w:uiPriority w:val="20"/>
    <w:qFormat/>
    <w:rsid w:val="00FF04DC"/>
    <w:rPr>
      <w:i/>
      <w:iCs/>
    </w:rPr>
  </w:style>
  <w:style w:type="table" w:styleId="af2">
    <w:name w:val="Table Grid"/>
    <w:basedOn w:val="a1"/>
    <w:uiPriority w:val="59"/>
    <w:rsid w:val="00FA6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9A7741"/>
    <w:rPr>
      <w:color w:val="0000FF" w:themeColor="hyperlink"/>
      <w:u w:val="single"/>
    </w:rPr>
  </w:style>
  <w:style w:type="table" w:styleId="af4">
    <w:name w:val="Light Shading"/>
    <w:basedOn w:val="a1"/>
    <w:uiPriority w:val="60"/>
    <w:rsid w:val="00860B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60B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60B4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860B4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f5">
    <w:name w:val="header"/>
    <w:basedOn w:val="a"/>
    <w:link w:val="af6"/>
    <w:uiPriority w:val="99"/>
    <w:unhideWhenUsed/>
    <w:rsid w:val="0035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57844"/>
  </w:style>
  <w:style w:type="paragraph" w:styleId="af7">
    <w:name w:val="footer"/>
    <w:basedOn w:val="a"/>
    <w:link w:val="af8"/>
    <w:uiPriority w:val="99"/>
    <w:unhideWhenUsed/>
    <w:rsid w:val="0035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57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35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9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2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5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2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8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9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43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706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120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553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251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404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81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job.ru/&amp;sa=D&amp;ust=1481871722618000&amp;usg=AFQjCNF_bgamX9uqxmBeqtLl3DrFnwPtlw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job.ru/&amp;sa=D&amp;ust=1481871722584000&amp;usg=AFQjCNGPeqpOK0tk14s-5_3LBBl-yGHP4g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job.ru/&amp;sa=D&amp;ust=1481871722686000&amp;usg=AFQjCNGdSUPlMOagmc0eL8iw7VcJ17l1k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job.ru/&amp;sa=D&amp;ust=1481871722664000&amp;usg=AFQjCNGI4lDHC2iVpN6BIVTbbDU21Ttiv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url?q=http://job.ru/&amp;sa=D&amp;ust=1481871722642000&amp;usg=AFQjCNFlr29ZO-R4MOCdRDEJA3c8LPAjA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7686-E064-4C65-9443-EF3F21A7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17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2020-09-29T18:40:00Z</cp:lastPrinted>
  <dcterms:created xsi:type="dcterms:W3CDTF">2014-09-08T09:02:00Z</dcterms:created>
  <dcterms:modified xsi:type="dcterms:W3CDTF">2020-10-08T18:30:00Z</dcterms:modified>
</cp:coreProperties>
</file>